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6B08" w14:textId="6F41F5BB" w:rsidR="005A127A" w:rsidRDefault="0091682F">
      <w:r w:rsidRPr="00B24C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8C25" wp14:editId="48E152F7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657975" cy="4572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21D8" w14:textId="51DF06CB" w:rsidR="003E1FF8" w:rsidRPr="00C55660" w:rsidRDefault="00883110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いしかわ繊維大学　</w:t>
                            </w:r>
                            <w:r w:rsidR="003E1FF8"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モノ創り支援講座プログラム（中級）</w:t>
                            </w:r>
                          </w:p>
                          <w:p w14:paraId="79392532" w14:textId="77777777"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054E52E" w14:textId="77777777"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C8C25" id="正方形/長方形 1" o:spid="_x0000_s1026" style="position:absolute;left:0;text-align:left;margin-left:0;margin-top:12.85pt;width:524.2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" fillcolor="white [3201]" strokecolor="white [3212]" strokeweight="1pt">
                <v:textbox>
                  <w:txbxContent>
                    <w:p w14:paraId="37E221D8" w14:textId="51DF06CB" w:rsidR="003E1FF8" w:rsidRPr="00C55660" w:rsidRDefault="00883110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 xml:space="preserve">いしかわ繊維大学　</w:t>
                      </w:r>
                      <w:r w:rsidR="003E1FF8"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モノ創り支援講座プログラム（中級）</w:t>
                      </w:r>
                    </w:p>
                    <w:p w14:paraId="79392532" w14:textId="77777777"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054E52E" w14:textId="77777777"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65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B500E" wp14:editId="5A923ABD">
                <wp:simplePos x="0" y="0"/>
                <wp:positionH relativeFrom="margin">
                  <wp:align>center</wp:align>
                </wp:positionH>
                <wp:positionV relativeFrom="paragraph">
                  <wp:posOffset>-340360</wp:posOffset>
                </wp:positionV>
                <wp:extent cx="7305675" cy="504000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504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45FC5" w14:textId="36DC2A4C" w:rsidR="00F41ED5" w:rsidRPr="00E309B9" w:rsidRDefault="00C83BBA" w:rsidP="00C83BBA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個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別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講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座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申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込</w:t>
                            </w:r>
                            <w:r w:rsidR="00F01E44"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F1EB2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  <w:r w:rsidR="009B284F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全て受講される方は</w:t>
                            </w:r>
                            <w:r w:rsidR="00431E9C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受講申込書</w:t>
                            </w:r>
                            <w:r w:rsidR="00431E9C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（通期）」</w:t>
                            </w:r>
                            <w:r w:rsidR="00C55660" w:rsidRPr="00431E9C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でお申込み下さい）</w:t>
                            </w:r>
                          </w:p>
                          <w:p w14:paraId="0F9AE182" w14:textId="77777777" w:rsidR="00786155" w:rsidRDefault="00786155" w:rsidP="00C8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500E" id="_x0000_s1027" style="position:absolute;left:0;text-align:left;margin-left:0;margin-top:-26.8pt;width:575.25pt;height:39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" fillcolor="#ffc000 [3207]" strokecolor="#ffc000 [3207]" strokeweight=".5pt">
                <v:textbox>
                  <w:txbxContent>
                    <w:p w14:paraId="33C45FC5" w14:textId="36DC2A4C" w:rsidR="00F41ED5" w:rsidRPr="00E309B9" w:rsidRDefault="00C83BBA" w:rsidP="00C83BBA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個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別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講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座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申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込</w:t>
                      </w:r>
                      <w:r w:rsidR="00F01E44"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6F1EB2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書</w:t>
                      </w:r>
                      <w:r w:rsidR="009B284F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全て受講される方は</w:t>
                      </w:r>
                      <w:r w:rsidR="00431E9C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「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受講申込書</w:t>
                      </w:r>
                      <w:r w:rsidR="00431E9C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（通期）」</w:t>
                      </w:r>
                      <w:r w:rsidR="00C55660" w:rsidRPr="00431E9C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でお申込み下さい）</w:t>
                      </w:r>
                    </w:p>
                    <w:p w14:paraId="0F9AE182" w14:textId="77777777" w:rsidR="00786155" w:rsidRDefault="00786155" w:rsidP="00C83B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3C7A1" w14:textId="77777777" w:rsidR="002F2F34" w:rsidRDefault="002F2F34">
      <w:pPr>
        <w:rPr>
          <w:rFonts w:ascii="HGPｺﾞｼｯｸM" w:eastAsia="HGPｺﾞｼｯｸM"/>
          <w:sz w:val="24"/>
          <w:szCs w:val="24"/>
        </w:rPr>
      </w:pPr>
    </w:p>
    <w:p w14:paraId="43030E8A" w14:textId="77777777" w:rsidR="00EF7A18" w:rsidRDefault="00EF7A18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</w:p>
    <w:p w14:paraId="5432498A" w14:textId="2532F78D" w:rsidR="00786155" w:rsidRDefault="00B7735F" w:rsidP="006203BE">
      <w:pPr>
        <w:spacing w:line="276" w:lineRule="auto"/>
        <w:ind w:leftChars="100" w:left="210"/>
        <w:rPr>
          <w:rFonts w:ascii="HGPｺﾞｼｯｸM" w:eastAsia="HGPｺﾞｼｯｸM"/>
          <w:sz w:val="24"/>
          <w:szCs w:val="24"/>
        </w:rPr>
      </w:pPr>
      <w:r w:rsidRPr="00B7735F">
        <w:rPr>
          <w:rFonts w:ascii="HGPｺﾞｼｯｸM" w:eastAsia="HGPｺﾞｼｯｸM" w:hint="eastAsia"/>
          <w:sz w:val="24"/>
          <w:szCs w:val="24"/>
        </w:rPr>
        <w:t>会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B7735F">
        <w:rPr>
          <w:rFonts w:ascii="HGPｺﾞｼｯｸM" w:eastAsia="HGPｺﾞｼｯｸM" w:hint="eastAsia"/>
          <w:sz w:val="24"/>
          <w:szCs w:val="24"/>
        </w:rPr>
        <w:t>場：石川県地場産業振興センター新館2階　第10研修室</w:t>
      </w:r>
      <w:r w:rsidR="006C2004">
        <w:rPr>
          <w:rFonts w:ascii="HGPｺﾞｼｯｸM" w:eastAsia="HGPｺﾞｼｯｸM" w:hint="eastAsia"/>
          <w:sz w:val="24"/>
          <w:szCs w:val="24"/>
        </w:rPr>
        <w:t>等</w:t>
      </w:r>
      <w:r w:rsidR="003C72A6">
        <w:rPr>
          <w:rFonts w:ascii="HGPｺﾞｼｯｸM" w:eastAsia="HGPｺﾞｼｯｸM" w:hint="eastAsia"/>
          <w:sz w:val="24"/>
          <w:szCs w:val="24"/>
        </w:rPr>
        <w:t>（石川県金沢市鞍月２－２０）</w:t>
      </w:r>
    </w:p>
    <w:p w14:paraId="283C0C9A" w14:textId="79D9F220" w:rsidR="00B7735F" w:rsidRDefault="00B7735F" w:rsidP="006203BE">
      <w:pPr>
        <w:spacing w:line="276" w:lineRule="auto"/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募集人数：</w:t>
      </w:r>
      <w:r w:rsidR="00EF7A18">
        <w:rPr>
          <w:rFonts w:ascii="HGPｺﾞｼｯｸM" w:eastAsia="HGPｺﾞｼｯｸM" w:hint="eastAsia"/>
          <w:sz w:val="24"/>
          <w:szCs w:val="24"/>
        </w:rPr>
        <w:t>5</w:t>
      </w:r>
      <w:r>
        <w:rPr>
          <w:rFonts w:ascii="HGPｺﾞｼｯｸM" w:eastAsia="HGPｺﾞｼｯｸM" w:hint="eastAsia"/>
          <w:sz w:val="24"/>
          <w:szCs w:val="24"/>
        </w:rPr>
        <w:t>0名（定員</w:t>
      </w:r>
      <w:r w:rsidR="00EF7A18">
        <w:rPr>
          <w:rFonts w:ascii="HGPｺﾞｼｯｸM" w:eastAsia="HGPｺﾞｼｯｸM" w:hint="eastAsia"/>
          <w:sz w:val="24"/>
          <w:szCs w:val="24"/>
        </w:rPr>
        <w:t>を超えた場合は通期申込の方を優先させていただきます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14:paraId="22BC2A3E" w14:textId="77777777" w:rsidR="00B7735F" w:rsidRDefault="00B7735F" w:rsidP="006203BE">
      <w:pPr>
        <w:spacing w:line="276" w:lineRule="auto"/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募集対象：繊維関連企業、団体に所属し、3年以上の実務経験を有する方</w:t>
      </w:r>
    </w:p>
    <w:p w14:paraId="1AE0F0D9" w14:textId="77777777" w:rsidR="006C2004" w:rsidRDefault="00B7735F" w:rsidP="006203BE">
      <w:pPr>
        <w:spacing w:line="276" w:lineRule="auto"/>
        <w:ind w:leftChars="100" w:left="210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受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講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料：</w:t>
      </w:r>
      <w:r w:rsidR="0091682F">
        <w:rPr>
          <w:rFonts w:ascii="HGPｺﾞｼｯｸM" w:eastAsia="HGPｺﾞｼｯｸM" w:hint="eastAsia"/>
          <w:sz w:val="24"/>
          <w:szCs w:val="24"/>
        </w:rPr>
        <w:t>1日</w:t>
      </w:r>
      <w:r w:rsidR="006C2004">
        <w:rPr>
          <w:rFonts w:ascii="HGPｺﾞｼｯｸM" w:eastAsia="HGPｺﾞｼｯｸM" w:hint="eastAsia"/>
          <w:sz w:val="24"/>
          <w:szCs w:val="24"/>
        </w:rPr>
        <w:t>会員</w:t>
      </w:r>
      <w:r w:rsidR="0091682F">
        <w:rPr>
          <w:rFonts w:ascii="HGPｺﾞｼｯｸM" w:eastAsia="HGPｺﾞｼｯｸM" w:hAnsi="ＭＳ 明朝" w:cs="ＭＳ 明朝" w:hint="eastAsia"/>
          <w:sz w:val="24"/>
          <w:szCs w:val="24"/>
        </w:rPr>
        <w:t>4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>,000円</w:t>
      </w:r>
      <w:r w:rsidR="006C2004">
        <w:rPr>
          <w:rFonts w:ascii="HGPｺﾞｼｯｸM" w:eastAsia="HGPｺﾞｼｯｸM" w:hAnsi="ＭＳ 明朝" w:cs="ＭＳ 明朝" w:hint="eastAsia"/>
          <w:sz w:val="24"/>
          <w:szCs w:val="24"/>
        </w:rPr>
        <w:t>/</w:t>
      </w:r>
      <w:r w:rsidR="006C2004" w:rsidRPr="006C2004">
        <w:rPr>
          <w:rFonts w:ascii="HGPｺﾞｼｯｸM" w:eastAsia="HGPｺﾞｼｯｸM" w:hAnsi="ＭＳ 明朝" w:cs="ＭＳ 明朝" w:hint="eastAsia"/>
          <w:sz w:val="16"/>
          <w:szCs w:val="16"/>
        </w:rPr>
        <w:t>人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 xml:space="preserve">　</w:t>
      </w:r>
      <w:r w:rsidR="006C2004" w:rsidRPr="006C2004">
        <w:rPr>
          <w:rFonts w:ascii="HGPｺﾞｼｯｸM" w:eastAsia="HGPｺﾞｼｯｸM" w:hAnsi="ＭＳ 明朝" w:cs="ＭＳ 明朝" w:hint="eastAsia"/>
          <w:sz w:val="24"/>
          <w:szCs w:val="24"/>
        </w:rPr>
        <w:t>(非会員5,000円</w:t>
      </w:r>
      <w:r w:rsidR="006C2004">
        <w:rPr>
          <w:rFonts w:ascii="HGPｺﾞｼｯｸM" w:eastAsia="HGPｺﾞｼｯｸM" w:hAnsi="ＭＳ 明朝" w:cs="ＭＳ 明朝" w:hint="eastAsia"/>
          <w:sz w:val="24"/>
          <w:szCs w:val="24"/>
        </w:rPr>
        <w:t>/</w:t>
      </w:r>
      <w:r w:rsidR="006C2004" w:rsidRPr="006C2004">
        <w:rPr>
          <w:rFonts w:ascii="HGPｺﾞｼｯｸM" w:eastAsia="HGPｺﾞｼｯｸM" w:hAnsi="ＭＳ 明朝" w:cs="ＭＳ 明朝" w:hint="eastAsia"/>
          <w:sz w:val="16"/>
          <w:szCs w:val="16"/>
        </w:rPr>
        <w:t>人</w:t>
      </w:r>
      <w:r w:rsidR="006C2004" w:rsidRPr="006C2004">
        <w:rPr>
          <w:rFonts w:ascii="HGPｺﾞｼｯｸM" w:eastAsia="HGPｺﾞｼｯｸM" w:hAnsi="ＭＳ 明朝" w:cs="ＭＳ 明朝" w:hint="eastAsia"/>
          <w:sz w:val="24"/>
          <w:szCs w:val="24"/>
        </w:rPr>
        <w:t>)</w:t>
      </w:r>
    </w:p>
    <w:p w14:paraId="27AD4C24" w14:textId="2F4F93AC" w:rsidR="006F1924" w:rsidRPr="006C2004" w:rsidRDefault="00105373" w:rsidP="006C2004">
      <w:pPr>
        <w:spacing w:line="276" w:lineRule="auto"/>
        <w:ind w:leftChars="600" w:left="1260"/>
        <w:rPr>
          <w:rFonts w:ascii="HGPｺﾞｼｯｸM" w:eastAsia="HGPｺﾞｼｯｸM" w:hAnsi="ＭＳ 明朝" w:cs="ＭＳ 明朝"/>
          <w:sz w:val="18"/>
          <w:szCs w:val="18"/>
        </w:rPr>
      </w:pPr>
      <w:r w:rsidRPr="006C2004">
        <w:rPr>
          <w:rFonts w:ascii="HGPｺﾞｼｯｸM" w:eastAsia="HGPｺﾞｼｯｸM" w:hAnsi="ＭＳ 明朝" w:cs="ＭＳ 明朝" w:hint="eastAsia"/>
          <w:sz w:val="18"/>
          <w:szCs w:val="18"/>
        </w:rPr>
        <w:t>（</w:t>
      </w:r>
      <w:r w:rsidR="0091682F" w:rsidRPr="006C2004">
        <w:rPr>
          <w:rFonts w:ascii="HGPｺﾞｼｯｸM" w:eastAsia="HGPｺﾞｼｯｸM" w:hAnsi="ＭＳ 明朝" w:cs="ＭＳ 明朝" w:hint="eastAsia"/>
          <w:sz w:val="18"/>
          <w:szCs w:val="18"/>
        </w:rPr>
        <w:t>請求書をお送りします</w:t>
      </w:r>
      <w:r w:rsidR="00751431" w:rsidRPr="006C2004">
        <w:rPr>
          <w:rFonts w:ascii="HGPｺﾞｼｯｸM" w:eastAsia="HGPｺﾞｼｯｸM" w:hAnsi="ＭＳ 明朝" w:cs="ＭＳ 明朝" w:hint="eastAsia"/>
          <w:sz w:val="18"/>
          <w:szCs w:val="18"/>
        </w:rPr>
        <w:t>ので指定の口座にお振込みをお願いします</w:t>
      </w:r>
      <w:r w:rsidR="0091682F" w:rsidRPr="006C2004">
        <w:rPr>
          <w:rFonts w:ascii="HGPｺﾞｼｯｸM" w:eastAsia="HGPｺﾞｼｯｸM" w:hAnsi="ＭＳ 明朝" w:cs="ＭＳ 明朝" w:hint="eastAsia"/>
          <w:sz w:val="18"/>
          <w:szCs w:val="18"/>
        </w:rPr>
        <w:t>）</w:t>
      </w:r>
    </w:p>
    <w:tbl>
      <w:tblPr>
        <w:tblStyle w:val="5-1"/>
        <w:tblpPr w:leftFromText="142" w:rightFromText="142" w:vertAnchor="text" w:horzAnchor="margin" w:tblpY="16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6"/>
        <w:gridCol w:w="1620"/>
        <w:gridCol w:w="3166"/>
        <w:gridCol w:w="2869"/>
        <w:gridCol w:w="992"/>
      </w:tblGrid>
      <w:tr w:rsidR="00D379E1" w:rsidRPr="00370A79" w14:paraId="2E1B26BD" w14:textId="77777777" w:rsidTr="00C9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1276" w:type="dxa"/>
            <w:shd w:val="clear" w:color="auto" w:fill="FFC000" w:themeFill="accent4"/>
            <w:vAlign w:val="center"/>
            <w:hideMark/>
          </w:tcPr>
          <w:p w14:paraId="3D351D55" w14:textId="77777777" w:rsidR="00D379E1" w:rsidRPr="00D379E1" w:rsidRDefault="00D379E1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auto"/>
                <w:kern w:val="24"/>
                <w:sz w:val="18"/>
                <w:szCs w:val="18"/>
              </w:rPr>
              <w:t>月日</w:t>
            </w:r>
          </w:p>
        </w:tc>
        <w:tc>
          <w:tcPr>
            <w:tcW w:w="1620" w:type="dxa"/>
            <w:shd w:val="clear" w:color="auto" w:fill="FFC000" w:themeFill="accent4"/>
            <w:hideMark/>
          </w:tcPr>
          <w:p w14:paraId="6E9AF477" w14:textId="77777777" w:rsidR="00D379E1" w:rsidRDefault="00D379E1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b w:val="0"/>
                <w:bCs w:val="0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auto"/>
                <w:kern w:val="24"/>
                <w:sz w:val="18"/>
                <w:szCs w:val="18"/>
              </w:rPr>
              <w:t>時間</w:t>
            </w:r>
          </w:p>
          <w:p w14:paraId="39B30F3C" w14:textId="2023D60D" w:rsidR="006C2004" w:rsidRPr="00D379E1" w:rsidRDefault="006C2004" w:rsidP="00C91341">
            <w:pPr>
              <w:widowControl/>
              <w:jc w:val="center"/>
              <w:rPr>
                <w:rFonts w:ascii="HGPｺﾞｼｯｸE" w:eastAsia="HGPｺﾞｼｯｸE" w:hAnsi="HGPｺﾞｼｯｸE" w:cs="Arial" w:hint="eastAsia"/>
                <w:color w:val="auto"/>
                <w:kern w:val="0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Arial" w:hint="eastAsia"/>
                <w:color w:val="auto"/>
                <w:kern w:val="24"/>
                <w:sz w:val="18"/>
                <w:szCs w:val="18"/>
              </w:rPr>
              <w:t>場所</w:t>
            </w:r>
          </w:p>
        </w:tc>
        <w:tc>
          <w:tcPr>
            <w:tcW w:w="3166" w:type="dxa"/>
            <w:shd w:val="clear" w:color="auto" w:fill="FFC000" w:themeFill="accent4"/>
            <w:vAlign w:val="center"/>
            <w:hideMark/>
          </w:tcPr>
          <w:p w14:paraId="255C43F8" w14:textId="77777777" w:rsidR="00D379E1" w:rsidRPr="00D379E1" w:rsidRDefault="00D379E1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auto"/>
                <w:kern w:val="24"/>
                <w:sz w:val="18"/>
                <w:szCs w:val="18"/>
              </w:rPr>
              <w:t>科目</w:t>
            </w:r>
          </w:p>
        </w:tc>
        <w:tc>
          <w:tcPr>
            <w:tcW w:w="2869" w:type="dxa"/>
            <w:shd w:val="clear" w:color="auto" w:fill="FFC000" w:themeFill="accent4"/>
            <w:vAlign w:val="center"/>
            <w:hideMark/>
          </w:tcPr>
          <w:p w14:paraId="5FA84C65" w14:textId="4284739F" w:rsidR="00D379E1" w:rsidRPr="00D379E1" w:rsidRDefault="00D379E1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auto"/>
                <w:kern w:val="24"/>
                <w:sz w:val="18"/>
                <w:szCs w:val="18"/>
              </w:rPr>
              <w:t>講師名</w:t>
            </w:r>
          </w:p>
        </w:tc>
        <w:tc>
          <w:tcPr>
            <w:tcW w:w="992" w:type="dxa"/>
            <w:shd w:val="clear" w:color="auto" w:fill="FFC000" w:themeFill="accent4"/>
            <w:hideMark/>
          </w:tcPr>
          <w:p w14:paraId="5687AD96" w14:textId="77777777" w:rsidR="00D379E1" w:rsidRPr="00D379E1" w:rsidRDefault="00D379E1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auto"/>
                <w:kern w:val="0"/>
                <w:sz w:val="18"/>
                <w:szCs w:val="18"/>
              </w:rPr>
              <w:t>受講日に○を記入</w:t>
            </w:r>
          </w:p>
        </w:tc>
      </w:tr>
      <w:tr w:rsidR="00D379E1" w:rsidRPr="00370A79" w14:paraId="7F44AF24" w14:textId="77777777" w:rsidTr="00C9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276" w:type="dxa"/>
            <w:vMerge w:val="restart"/>
            <w:shd w:val="clear" w:color="auto" w:fill="FFFFFF" w:themeFill="background1"/>
            <w:hideMark/>
          </w:tcPr>
          <w:p w14:paraId="62A9F2EE" w14:textId="77777777" w:rsidR="00D379E1" w:rsidRPr="00D379E1" w:rsidRDefault="00D379E1" w:rsidP="00C91341">
            <w:pPr>
              <w:ind w:left="270" w:hangingChars="150" w:hanging="270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9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月</w: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6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日</w: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 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 xml:space="preserve">  </w: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(水)</w:t>
            </w:r>
          </w:p>
          <w:p w14:paraId="2CD97F3C" w14:textId="77777777" w:rsidR="00D379E1" w:rsidRPr="00D379E1" w:rsidRDefault="00D379E1" w:rsidP="00C9134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997C0F6" wp14:editId="4DD28451">
                      <wp:simplePos x="0" y="0"/>
                      <wp:positionH relativeFrom="margin">
                        <wp:posOffset>-26035</wp:posOffset>
                      </wp:positionH>
                      <wp:positionV relativeFrom="paragraph">
                        <wp:posOffset>52705</wp:posOffset>
                      </wp:positionV>
                      <wp:extent cx="720090" cy="360045"/>
                      <wp:effectExtent l="12065" t="14605" r="10795" b="15875"/>
                      <wp:wrapNone/>
                      <wp:docPr id="165666650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BB9D3" w14:textId="77777777" w:rsidR="00D379E1" w:rsidRPr="006E7DBE" w:rsidRDefault="00D379E1" w:rsidP="00D379E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  <w:r w:rsidRPr="006E7DB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18"/>
                                    </w:rPr>
                                    <w:t>スポーツ</w:t>
                                  </w:r>
                                </w:p>
                                <w:p w14:paraId="1DE4AA0C" w14:textId="77777777" w:rsidR="00D379E1" w:rsidRPr="005E5325" w:rsidRDefault="00D379E1" w:rsidP="00D379E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7C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8" type="#_x0000_t202" style="position:absolute;left:0;text-align:left;margin-left:-2.05pt;margin-top:4.15pt;width:56.7pt;height:28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" strokecolor="#0070c0" strokeweight="1.5pt">
                      <v:stroke dashstyle="dash"/>
                      <v:textbox>
                        <w:txbxContent>
                          <w:p w14:paraId="350BB9D3" w14:textId="77777777" w:rsidR="00D379E1" w:rsidRPr="006E7DBE" w:rsidRDefault="00D379E1" w:rsidP="00D379E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6E7DB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スポーツ</w:t>
                            </w:r>
                          </w:p>
                          <w:p w14:paraId="1DE4AA0C" w14:textId="77777777" w:rsidR="00D379E1" w:rsidRPr="005E5325" w:rsidRDefault="00D379E1" w:rsidP="00D379E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FFFFFF" w:themeFill="background1"/>
            <w:vAlign w:val="center"/>
            <w:hideMark/>
          </w:tcPr>
          <w:p w14:paraId="2EF2F46B" w14:textId="77777777" w:rsidR="00D379E1" w:rsidRPr="00D379E1" w:rsidRDefault="00D379E1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13：20～13：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3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</w:t>
            </w:r>
          </w:p>
        </w:tc>
        <w:tc>
          <w:tcPr>
            <w:tcW w:w="3166" w:type="dxa"/>
            <w:shd w:val="clear" w:color="auto" w:fill="FFFFFF" w:themeFill="background1"/>
            <w:vAlign w:val="center"/>
            <w:hideMark/>
          </w:tcPr>
          <w:p w14:paraId="39977B9F" w14:textId="77777777" w:rsidR="00D379E1" w:rsidRPr="00D379E1" w:rsidRDefault="00D379E1" w:rsidP="00C91341">
            <w:pPr>
              <w:widowControl/>
              <w:rPr>
                <w:rFonts w:ascii="HGPｺﾞｼｯｸE" w:eastAsia="HGPｺﾞｼｯｸE" w:hAnsi="HGPｺﾞｼｯｸE" w:cs="Arial"/>
                <w:spacing w:val="-20"/>
                <w:kern w:val="0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開講式</w:t>
            </w:r>
          </w:p>
        </w:tc>
        <w:tc>
          <w:tcPr>
            <w:tcW w:w="2869" w:type="dxa"/>
            <w:shd w:val="clear" w:color="auto" w:fill="FFFFFF" w:themeFill="background1"/>
            <w:vAlign w:val="center"/>
            <w:hideMark/>
          </w:tcPr>
          <w:p w14:paraId="036E58EF" w14:textId="77777777" w:rsidR="00D379E1" w:rsidRPr="00D379E1" w:rsidRDefault="00D379E1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＊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A09A0A6" w14:textId="77777777" w:rsidR="001A3752" w:rsidRPr="001C6E30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0E64ECBB" w14:textId="77777777" w:rsidR="001A3752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3B5677F4" w14:textId="50DA6F0A" w:rsidR="00D379E1" w:rsidRPr="00D379E1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8"/>
                <w:szCs w:val="18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D379E1" w:rsidRPr="00370A79" w14:paraId="056F1B7D" w14:textId="77777777" w:rsidTr="00C91341">
        <w:trPr>
          <w:trHeight w:val="907"/>
        </w:trPr>
        <w:tc>
          <w:tcPr>
            <w:tcW w:w="1276" w:type="dxa"/>
            <w:vMerge/>
            <w:shd w:val="clear" w:color="auto" w:fill="FFFFFF" w:themeFill="background1"/>
          </w:tcPr>
          <w:p w14:paraId="090000AD" w14:textId="77777777" w:rsidR="00D379E1" w:rsidRPr="00D379E1" w:rsidRDefault="00D379E1" w:rsidP="00C91341">
            <w:pPr>
              <w:jc w:val="distribute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A8FE324" w14:textId="77777777" w:rsidR="00D379E1" w:rsidRDefault="00D379E1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13：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3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0～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15：4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</w:t>
            </w:r>
          </w:p>
          <w:p w14:paraId="6026A56B" w14:textId="10194DE3" w:rsidR="006C2004" w:rsidRPr="00D379E1" w:rsidRDefault="006C2004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【第10研修室】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45A4D908" w14:textId="77777777" w:rsidR="00D379E1" w:rsidRPr="00D379E1" w:rsidRDefault="00D379E1" w:rsidP="00C91341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スポーツライフスタイルとウェルビーイング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026D59B" w14:textId="77777777" w:rsidR="00D379E1" w:rsidRPr="00D379E1" w:rsidRDefault="00D379E1" w:rsidP="00C91341">
            <w:pPr>
              <w:pStyle w:val="aa"/>
              <w:spacing w:line="0" w:lineRule="atLeast"/>
              <w:ind w:right="110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㈱ゴールドウイン事業本部</w:t>
            </w:r>
          </w:p>
          <w:p w14:paraId="0037E89F" w14:textId="77777777" w:rsidR="00C91341" w:rsidRDefault="00D379E1" w:rsidP="00C91341">
            <w:pPr>
              <w:pStyle w:val="aa"/>
              <w:spacing w:line="0" w:lineRule="atLeast"/>
              <w:ind w:leftChars="-55" w:left="-21" w:hangingChars="52" w:hanging="94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ニュートラルワークス事業部長　</w:t>
            </w:r>
          </w:p>
          <w:p w14:paraId="4CDD8302" w14:textId="60DC5864" w:rsidR="00D379E1" w:rsidRPr="00D379E1" w:rsidRDefault="00D379E1" w:rsidP="00C91341">
            <w:pPr>
              <w:pStyle w:val="aa"/>
              <w:spacing w:line="0" w:lineRule="atLeast"/>
              <w:ind w:leftChars="-55" w:left="-21" w:hangingChars="52" w:hanging="94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theme="minorBidi" w:hint="eastAsia"/>
                <w:sz w:val="18"/>
                <w:szCs w:val="18"/>
              </w:rPr>
              <w:t>大坪 岳人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68F7CC8D" w14:textId="77777777" w:rsidR="00D379E1" w:rsidRPr="00D379E1" w:rsidRDefault="00D379E1" w:rsidP="00C91341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8"/>
                <w:szCs w:val="18"/>
              </w:rPr>
            </w:pPr>
          </w:p>
        </w:tc>
      </w:tr>
      <w:tr w:rsidR="00D379E1" w:rsidRPr="00782153" w14:paraId="686637AF" w14:textId="77777777" w:rsidTr="00C9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1276" w:type="dxa"/>
            <w:vMerge w:val="restart"/>
            <w:shd w:val="clear" w:color="auto" w:fill="FFFFFF" w:themeFill="background1"/>
            <w:hideMark/>
          </w:tcPr>
          <w:p w14:paraId="127E2ADB" w14:textId="77777777" w:rsidR="00D379E1" w:rsidRPr="00D379E1" w:rsidRDefault="00D379E1" w:rsidP="00C91341">
            <w:pPr>
              <w:jc w:val="distribute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9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月</w: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1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3日</w:t>
            </w:r>
          </w:p>
          <w:p w14:paraId="0D3EDFFD" w14:textId="77777777" w:rsidR="00D379E1" w:rsidRPr="00D379E1" w:rsidRDefault="00D379E1" w:rsidP="00C9134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02B0772" wp14:editId="2DC96919">
                      <wp:simplePos x="0" y="0"/>
                      <wp:positionH relativeFrom="margin">
                        <wp:posOffset>-26035</wp:posOffset>
                      </wp:positionH>
                      <wp:positionV relativeFrom="paragraph">
                        <wp:posOffset>254000</wp:posOffset>
                      </wp:positionV>
                      <wp:extent cx="720090" cy="539750"/>
                      <wp:effectExtent l="12065" t="15875" r="10795" b="15875"/>
                      <wp:wrapNone/>
                      <wp:docPr id="94684957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C5264" w14:textId="77777777" w:rsidR="00D379E1" w:rsidRPr="006E7DBE" w:rsidRDefault="00D379E1" w:rsidP="00D379E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  <w:r w:rsidRPr="006E7DB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18"/>
                                    </w:rPr>
                                    <w:t>サステナビリティ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B0772" id="Text Box 31" o:spid="_x0000_s1029" type="#_x0000_t202" style="position:absolute;left:0;text-align:left;margin-left:-2.05pt;margin-top:20pt;width:56.7pt;height: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" strokecolor="#0070c0" strokeweight="1.5pt">
                      <v:stroke dashstyle="dash"/>
                      <v:textbox>
                        <w:txbxContent>
                          <w:p w14:paraId="685C5264" w14:textId="77777777" w:rsidR="00D379E1" w:rsidRPr="006E7DBE" w:rsidRDefault="00D379E1" w:rsidP="00D379E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6E7DB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サステナビリティ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79E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(水）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D6BF1D9" w14:textId="77777777" w:rsidR="00D379E1" w:rsidRDefault="00D379E1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13：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3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0～1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4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：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3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</w:t>
            </w:r>
          </w:p>
          <w:p w14:paraId="4023AAE0" w14:textId="617ABC8A" w:rsidR="006C2004" w:rsidRPr="00D379E1" w:rsidRDefault="006C2004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【第10研修室】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335F3588" w14:textId="77777777" w:rsidR="00D379E1" w:rsidRPr="00D379E1" w:rsidRDefault="00D379E1" w:rsidP="00C91341">
            <w:pPr>
              <w:widowControl/>
              <w:rPr>
                <w:rFonts w:ascii="HGPｺﾞｼｯｸE" w:eastAsia="HGPｺﾞｼｯｸE" w:hAnsi="HGPｺﾞｼｯｸE" w:cs="Arial"/>
                <w:spacing w:val="-20"/>
                <w:kern w:val="0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ユニチカトレーディングにおける環境配慮型繊維の紹介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6957A4C" w14:textId="77777777" w:rsidR="00D379E1" w:rsidRPr="00D379E1" w:rsidRDefault="00D379E1" w:rsidP="00C91341">
            <w:pPr>
              <w:pStyle w:val="aa"/>
              <w:spacing w:line="0" w:lineRule="atLeast"/>
              <w:ind w:right="220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ユニチカトレーディング㈱</w:t>
            </w:r>
          </w:p>
          <w:p w14:paraId="0F8191ED" w14:textId="77777777" w:rsidR="00D379E1" w:rsidRPr="00D379E1" w:rsidRDefault="00D379E1" w:rsidP="00C91341">
            <w:pPr>
              <w:pStyle w:val="aa"/>
              <w:spacing w:line="0" w:lineRule="atLeast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技術開発部　大阪開発G　</w:t>
            </w:r>
          </w:p>
          <w:p w14:paraId="78C7DC2E" w14:textId="77777777" w:rsidR="00D379E1" w:rsidRPr="00D379E1" w:rsidRDefault="00D379E1" w:rsidP="00C91341">
            <w:pPr>
              <w:widowControl/>
              <w:jc w:val="right"/>
              <w:rPr>
                <w:rFonts w:ascii="HGPｺﾞｼｯｸE" w:eastAsia="HGPｺﾞｼｯｸE" w:hAnsi="HGPｺﾞｼｯｸE" w:cs="Arial"/>
                <w:kern w:val="0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八木　優子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F62CB8D" w14:textId="77777777" w:rsidR="001A3752" w:rsidRPr="001C6E30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0C27E6A6" w14:textId="77777777" w:rsidR="001A3752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2656BB90" w14:textId="71C81CAF" w:rsidR="00D379E1" w:rsidRPr="00D379E1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8"/>
                <w:szCs w:val="18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D379E1" w:rsidRPr="00782153" w14:paraId="6D0300A2" w14:textId="77777777" w:rsidTr="00C91341">
        <w:trPr>
          <w:trHeight w:val="802"/>
        </w:trPr>
        <w:tc>
          <w:tcPr>
            <w:tcW w:w="1276" w:type="dxa"/>
            <w:vMerge/>
            <w:shd w:val="clear" w:color="auto" w:fill="FFFFFF" w:themeFill="background1"/>
          </w:tcPr>
          <w:p w14:paraId="34733381" w14:textId="77777777" w:rsidR="00D379E1" w:rsidRPr="00D379E1" w:rsidRDefault="00D379E1" w:rsidP="00C91341">
            <w:pPr>
              <w:jc w:val="distribute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A8B2984" w14:textId="77777777" w:rsidR="00D379E1" w:rsidRDefault="00D379E1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1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4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：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4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0～1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5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：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4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</w:t>
            </w:r>
          </w:p>
          <w:p w14:paraId="428BAA2A" w14:textId="2CD705E1" w:rsidR="006C2004" w:rsidRPr="00D379E1" w:rsidRDefault="006C2004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【第10研修室】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030BDFFC" w14:textId="77777777" w:rsidR="00D379E1" w:rsidRPr="00D379E1" w:rsidRDefault="00D379E1" w:rsidP="00C91341">
            <w:pPr>
              <w:widowControl/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循環経済に向けた取り組みと</w:t>
            </w:r>
          </w:p>
          <w:p w14:paraId="799C6809" w14:textId="77777777" w:rsidR="00D379E1" w:rsidRPr="00D379E1" w:rsidRDefault="00D379E1" w:rsidP="00C91341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環境配慮素材についての紹介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005028E5" w14:textId="77777777" w:rsidR="00D379E1" w:rsidRPr="00D379E1" w:rsidRDefault="00D379E1" w:rsidP="00C91341">
            <w:pPr>
              <w:widowControl/>
              <w:spacing w:line="0" w:lineRule="atLeast"/>
              <w:ind w:leftChars="27" w:left="57" w:right="550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帝人フロンティア㈱</w:t>
            </w:r>
          </w:p>
          <w:p w14:paraId="1E3D9AE8" w14:textId="77777777" w:rsidR="00D379E1" w:rsidRPr="00D379E1" w:rsidRDefault="00D379E1" w:rsidP="00C91341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サステナビリティ戦略推進部</w:t>
            </w:r>
          </w:p>
          <w:p w14:paraId="3C6C7539" w14:textId="6E547CD7" w:rsidR="00D379E1" w:rsidRPr="00D379E1" w:rsidRDefault="00D379E1" w:rsidP="00C91341">
            <w:pPr>
              <w:pStyle w:val="aa"/>
              <w:wordWrap w:val="0"/>
              <w:spacing w:line="0" w:lineRule="atLeast"/>
              <w:jc w:val="righ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友滝　勇気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27D9E3C0" w14:textId="77777777" w:rsidR="00D379E1" w:rsidRPr="00D379E1" w:rsidRDefault="00D379E1" w:rsidP="00C91341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8"/>
                <w:szCs w:val="18"/>
              </w:rPr>
            </w:pPr>
          </w:p>
        </w:tc>
      </w:tr>
      <w:tr w:rsidR="00D379E1" w:rsidRPr="00370A79" w14:paraId="6BB80302" w14:textId="77777777" w:rsidTr="00C9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tcW w:w="1276" w:type="dxa"/>
            <w:shd w:val="clear" w:color="auto" w:fill="FFFFFF" w:themeFill="background1"/>
            <w:hideMark/>
          </w:tcPr>
          <w:p w14:paraId="273C366C" w14:textId="77777777" w:rsidR="00D379E1" w:rsidRPr="00D379E1" w:rsidRDefault="00D379E1" w:rsidP="00C91341">
            <w:pPr>
              <w:jc w:val="distribute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9月2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0日</w:t>
            </w:r>
          </w:p>
          <w:p w14:paraId="4C00928B" w14:textId="03175E33" w:rsidR="00D379E1" w:rsidRPr="00D379E1" w:rsidRDefault="00D379E1" w:rsidP="00C9134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79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2D19EE7" wp14:editId="521F960E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192405</wp:posOffset>
                      </wp:positionV>
                      <wp:extent cx="670560" cy="314325"/>
                      <wp:effectExtent l="0" t="0" r="15240" b="28575"/>
                      <wp:wrapNone/>
                      <wp:docPr id="77200294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1C3D5" w14:textId="77777777" w:rsidR="00D379E1" w:rsidRPr="00ED6D33" w:rsidRDefault="00D379E1" w:rsidP="00D379E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  <w:r w:rsidRPr="00ED6D3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18"/>
                                    </w:rPr>
                                    <w:t>民族衣装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19EE7" id="テキスト ボックス 1" o:spid="_x0000_s1030" type="#_x0000_t202" style="position:absolute;left:0;text-align:left;margin-left:.55pt;margin-top:15.15pt;width:52.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" strokecolor="#0070c0" strokeweight="1.5pt">
                      <v:stroke dashstyle="dash"/>
                      <v:textbox>
                        <w:txbxContent>
                          <w:p w14:paraId="38D1C3D5" w14:textId="77777777" w:rsidR="00D379E1" w:rsidRPr="00ED6D33" w:rsidRDefault="00D379E1" w:rsidP="00D379E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ED6D3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民族衣装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79E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（水）</w:t>
            </w:r>
          </w:p>
          <w:p w14:paraId="4D02B902" w14:textId="3D33B0EE" w:rsidR="00D379E1" w:rsidRPr="00D379E1" w:rsidRDefault="00D379E1" w:rsidP="00C9134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7C806BBF" w14:textId="77777777" w:rsidR="00D379E1" w:rsidRPr="00D379E1" w:rsidRDefault="00D379E1" w:rsidP="00C91341">
            <w:pPr>
              <w:rPr>
                <w:rFonts w:asciiTheme="majorEastAsia" w:eastAsiaTheme="majorEastAsia" w:hAnsiTheme="majorEastAsi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EC7CB1A" w14:textId="77777777" w:rsidR="00D379E1" w:rsidRDefault="00D379E1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13：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3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0～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1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5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：4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</w:t>
            </w:r>
          </w:p>
          <w:p w14:paraId="65B27F69" w14:textId="21C76111" w:rsidR="006C2004" w:rsidRPr="00D379E1" w:rsidRDefault="006C2004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【第10研修室】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0BCED742" w14:textId="77777777" w:rsidR="00D379E1" w:rsidRPr="00D379E1" w:rsidRDefault="00D379E1" w:rsidP="00C9134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日本製が求められる中東民族衣装のモノ創りについて</w:t>
            </w:r>
          </w:p>
          <w:p w14:paraId="1924B8F9" w14:textId="77777777" w:rsidR="00D379E1" w:rsidRPr="00D379E1" w:rsidRDefault="00D379E1" w:rsidP="00C9134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〜風合・機能・サステナビリティ〜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30D8F290" w14:textId="77777777" w:rsidR="00D379E1" w:rsidRPr="00D379E1" w:rsidRDefault="00D379E1" w:rsidP="00C91341">
            <w:pPr>
              <w:widowControl/>
              <w:spacing w:line="0" w:lineRule="atLeast"/>
              <w:ind w:firstLineChars="50" w:firstLine="90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18"/>
                <w:szCs w:val="18"/>
                <w:lang w:eastAsia="zh-CN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シキボウ㈱輸出衣料課</w:t>
            </w:r>
          </w:p>
          <w:p w14:paraId="0DDE4A71" w14:textId="77777777" w:rsidR="00D379E1" w:rsidRPr="00D379E1" w:rsidRDefault="00D379E1" w:rsidP="00C91341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課長　大平　賢治</w:t>
            </w:r>
          </w:p>
          <w:p w14:paraId="23DA9982" w14:textId="77777777" w:rsidR="00D379E1" w:rsidRPr="00D379E1" w:rsidRDefault="00D379E1" w:rsidP="00C91341">
            <w:pPr>
              <w:widowControl/>
              <w:spacing w:line="0" w:lineRule="atLeast"/>
              <w:ind w:leftChars="400" w:left="840" w:firstLineChars="50" w:firstLine="9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戦略素材企画推進</w:t>
            </w:r>
          </w:p>
          <w:p w14:paraId="143FDC82" w14:textId="77777777" w:rsidR="00D379E1" w:rsidRPr="00D379E1" w:rsidRDefault="00D379E1" w:rsidP="00C91341">
            <w:pPr>
              <w:widowControl/>
              <w:spacing w:line="0" w:lineRule="atLeast"/>
              <w:ind w:firstLineChars="50" w:firstLine="90"/>
              <w:jc w:val="right"/>
              <w:rPr>
                <w:rFonts w:ascii="HGPｺﾞｼｯｸE" w:eastAsia="SimSun" w:hAnsi="HGPｺﾞｼｯｸE" w:cs="Arial"/>
                <w:color w:val="000000" w:themeColor="dark1"/>
                <w:kern w:val="24"/>
                <w:sz w:val="18"/>
                <w:szCs w:val="18"/>
                <w:lang w:eastAsia="zh-CN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 xml:space="preserve">　　　　　　室長　中条　洋子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0F5EE" w14:textId="77777777" w:rsidR="001A3752" w:rsidRPr="001C6E30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2C777904" w14:textId="77777777" w:rsidR="001A3752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70FB1741" w14:textId="7E6A4D51" w:rsidR="00D379E1" w:rsidRPr="00D379E1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D379E1" w:rsidRPr="00370A79" w14:paraId="5B535113" w14:textId="77777777" w:rsidTr="00C91341">
        <w:trPr>
          <w:trHeight w:val="1266"/>
        </w:trPr>
        <w:tc>
          <w:tcPr>
            <w:tcW w:w="1276" w:type="dxa"/>
            <w:shd w:val="clear" w:color="auto" w:fill="FFFFFF" w:themeFill="background1"/>
            <w:hideMark/>
          </w:tcPr>
          <w:p w14:paraId="0D58613C" w14:textId="77777777" w:rsidR="00D379E1" w:rsidRPr="00D379E1" w:rsidRDefault="00D379E1" w:rsidP="00C91341">
            <w:pPr>
              <w:jc w:val="distribute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1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0月</w: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4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日</w:t>
            </w:r>
          </w:p>
          <w:p w14:paraId="1296F7DE" w14:textId="77777777" w:rsidR="00D379E1" w:rsidRPr="00D379E1" w:rsidRDefault="00D379E1" w:rsidP="00C91341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EEEA86F" wp14:editId="24C09D44">
                      <wp:simplePos x="0" y="0"/>
                      <wp:positionH relativeFrom="margin">
                        <wp:posOffset>-24765</wp:posOffset>
                      </wp:positionH>
                      <wp:positionV relativeFrom="paragraph">
                        <wp:posOffset>196850</wp:posOffset>
                      </wp:positionV>
                      <wp:extent cx="720090" cy="360045"/>
                      <wp:effectExtent l="13335" t="17780" r="9525" b="12700"/>
                      <wp:wrapNone/>
                      <wp:docPr id="169466011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2A5BB" w14:textId="77777777" w:rsidR="00D379E1" w:rsidRPr="00B41437" w:rsidRDefault="00D379E1" w:rsidP="00D379E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16"/>
                                    </w:rPr>
                                  </w:pPr>
                                  <w:r w:rsidRPr="00B41437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16"/>
                                    </w:rPr>
                                    <w:t>インテリア</w:t>
                                  </w:r>
                                </w:p>
                                <w:p w14:paraId="17ACF198" w14:textId="77777777" w:rsidR="00D379E1" w:rsidRPr="006E7DBE" w:rsidRDefault="00D379E1" w:rsidP="00D379E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EA86F" id="Text Box 34" o:spid="_x0000_s1031" type="#_x0000_t202" style="position:absolute;left:0;text-align:left;margin-left:-1.95pt;margin-top:15.5pt;width:56.7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" strokecolor="#0070c0" strokeweight="1.5pt">
                      <v:stroke dashstyle="dash"/>
                      <v:textbox>
                        <w:txbxContent>
                          <w:p w14:paraId="6252A5BB" w14:textId="77777777" w:rsidR="00D379E1" w:rsidRPr="00B41437" w:rsidRDefault="00D379E1" w:rsidP="00D379E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 w:rsidRPr="00B41437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インテリア</w:t>
                            </w:r>
                          </w:p>
                          <w:p w14:paraId="17ACF198" w14:textId="77777777" w:rsidR="00D379E1" w:rsidRPr="006E7DBE" w:rsidRDefault="00D379E1" w:rsidP="00D379E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（水）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9E447D5" w14:textId="77777777" w:rsidR="00D379E1" w:rsidRDefault="00D379E1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13：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3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0～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1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5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：4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</w:t>
            </w:r>
          </w:p>
          <w:p w14:paraId="44AFB48C" w14:textId="55A48C05" w:rsidR="006C2004" w:rsidRPr="00D379E1" w:rsidRDefault="006C2004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【第10研修室】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23AE41D7" w14:textId="77777777" w:rsidR="00D379E1" w:rsidRPr="00D379E1" w:rsidRDefault="00D379E1" w:rsidP="00C91341">
            <w:pPr>
              <w:pStyle w:val="aa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■メゾン・エ・オブジェとHeim　展示会のコロナ前とコロナ後の変化について</w:t>
            </w:r>
          </w:p>
          <w:p w14:paraId="6F20ACEB" w14:textId="77777777" w:rsidR="00D379E1" w:rsidRPr="00D379E1" w:rsidRDefault="00D379E1" w:rsidP="00C91341">
            <w:pPr>
              <w:pStyle w:val="aa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■海外展示会視点で見た、日本カーテンファブリックのポテンシャル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396AF14" w14:textId="084281AA" w:rsidR="00D379E1" w:rsidRPr="00D379E1" w:rsidRDefault="00D379E1" w:rsidP="00C91341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bookmarkStart w:id="0" w:name="_Hlk135060336"/>
            <w:r w:rsidRPr="00D379E1">
              <w:rPr>
                <w:rFonts w:ascii="HGPｺﾞｼｯｸE" w:eastAsia="HGPｺﾞｼｯｸE" w:hAnsi="HGPｺﾞｼｯｸE" w:hint="eastAsia"/>
                <w:kern w:val="0"/>
                <w:sz w:val="18"/>
                <w:szCs w:val="18"/>
              </w:rPr>
              <w:t>㈱</w:t>
            </w:r>
            <w:r w:rsidR="00C91341">
              <w:rPr>
                <w:rFonts w:ascii="HGPｺﾞｼｯｸE" w:eastAsia="HGPｺﾞｼｯｸE" w:hAnsi="HGPｺﾞｼｯｸE" w:hint="eastAsia"/>
                <w:kern w:val="0"/>
                <w:sz w:val="18"/>
                <w:szCs w:val="18"/>
              </w:rPr>
              <w:t xml:space="preserve"> </w:t>
            </w:r>
            <w:r w:rsidRPr="00D379E1">
              <w:rPr>
                <w:rFonts w:ascii="HGPｺﾞｼｯｸE" w:eastAsia="HGPｺﾞｼｯｸE" w:hAnsi="HGPｺﾞｼｯｸE" w:hint="eastAsia"/>
                <w:kern w:val="0"/>
                <w:sz w:val="18"/>
                <w:szCs w:val="18"/>
              </w:rPr>
              <w:t>Fab・4・Works　代表</w:t>
            </w:r>
          </w:p>
          <w:p w14:paraId="3AEA20B9" w14:textId="5671A539" w:rsidR="00D379E1" w:rsidRPr="00D379E1" w:rsidRDefault="00D379E1" w:rsidP="00C91341">
            <w:pPr>
              <w:widowControl/>
              <w:spacing w:line="0" w:lineRule="atLeast"/>
              <w:ind w:firstLineChars="50" w:firstLine="9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ＴＤＡ（日本ﾃｷｽﾀｲﾙﾃﾞｻﾞｲﾝ協会）</w:t>
            </w:r>
          </w:p>
          <w:p w14:paraId="42F63332" w14:textId="77777777" w:rsidR="00D379E1" w:rsidRPr="00D379E1" w:rsidRDefault="00D379E1" w:rsidP="00C91341">
            <w:pPr>
              <w:widowControl/>
              <w:spacing w:line="0" w:lineRule="atLeast"/>
              <w:ind w:firstLineChars="250" w:firstLine="45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代表理事　大場　麻美</w:t>
            </w:r>
            <w:bookmarkEnd w:id="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1B3A0E" w14:textId="77777777" w:rsidR="001A3752" w:rsidRPr="001C6E30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418EFCAF" w14:textId="77777777" w:rsidR="001A3752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7A16E4C5" w14:textId="258097FF" w:rsidR="00D379E1" w:rsidRPr="00D379E1" w:rsidRDefault="001A3752" w:rsidP="00C91341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D379E1" w:rsidRPr="00370A79" w14:paraId="707FA37F" w14:textId="77777777" w:rsidTr="00C9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A3B51" w14:textId="77777777" w:rsidR="00D379E1" w:rsidRPr="00D379E1" w:rsidRDefault="00D379E1" w:rsidP="00C91341">
            <w:pPr>
              <w:jc w:val="distribute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1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0</w: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月1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1</w: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日</w:t>
            </w:r>
          </w:p>
          <w:p w14:paraId="6EA25E1A" w14:textId="77777777" w:rsidR="00D379E1" w:rsidRPr="00D379E1" w:rsidRDefault="00D379E1" w:rsidP="00C91341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C5E05C2" wp14:editId="0E0FA4F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210820</wp:posOffset>
                      </wp:positionV>
                      <wp:extent cx="720090" cy="360045"/>
                      <wp:effectExtent l="15875" t="17145" r="16510" b="13335"/>
                      <wp:wrapNone/>
                      <wp:docPr id="130061120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D14F5" w14:textId="77777777" w:rsidR="00D379E1" w:rsidRDefault="00D379E1" w:rsidP="00D379E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16"/>
                                    </w:rPr>
                                  </w:pPr>
                                  <w:r w:rsidRPr="00B342C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16"/>
                                    </w:rPr>
                                    <w:t>ユニ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6"/>
                                      <w:szCs w:val="16"/>
                                    </w:rPr>
                                    <w:t>ホーム</w:t>
                                  </w:r>
                                </w:p>
                                <w:p w14:paraId="50D9D272" w14:textId="77777777" w:rsidR="00D379E1" w:rsidRPr="00B342CA" w:rsidRDefault="00D379E1" w:rsidP="00D379E1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6B3847" w14:textId="77777777" w:rsidR="00D379E1" w:rsidRPr="00B342CA" w:rsidRDefault="00D379E1" w:rsidP="00D379E1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E05C2" id="Text Box 36" o:spid="_x0000_s1032" type="#_x0000_t202" style="position:absolute;left:0;text-align:left;margin-left:0;margin-top:16.6pt;width:56.7pt;height:28.3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" strokecolor="#0070c0" strokeweight="1.5pt">
                      <v:stroke dashstyle="dash"/>
                      <v:textbox>
                        <w:txbxContent>
                          <w:p w14:paraId="60BD14F5" w14:textId="77777777" w:rsidR="00D379E1" w:rsidRDefault="00D379E1" w:rsidP="00D379E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 w:rsidRPr="00B342CA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ユニ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ホーム</w:t>
                            </w:r>
                          </w:p>
                          <w:p w14:paraId="50D9D272" w14:textId="77777777" w:rsidR="00D379E1" w:rsidRPr="00B342CA" w:rsidRDefault="00D379E1" w:rsidP="00D379E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4F6B3847" w14:textId="77777777" w:rsidR="00D379E1" w:rsidRPr="00B342CA" w:rsidRDefault="00D379E1" w:rsidP="00D379E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（水）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4E3F6F8" w14:textId="77777777" w:rsidR="00D379E1" w:rsidRDefault="00D379E1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13：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3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0～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1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5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：4</w:t>
            </w:r>
            <w:r w:rsidRPr="00D379E1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  <w:t>0</w:t>
            </w:r>
          </w:p>
          <w:p w14:paraId="6600F6D1" w14:textId="58864156" w:rsidR="006C2004" w:rsidRPr="00D379E1" w:rsidRDefault="006C2004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【第10研修室】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DF8E6" w14:textId="77777777" w:rsidR="006C2004" w:rsidRDefault="00D379E1" w:rsidP="00C91341">
            <w:pPr>
              <w:widowControl/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ワークウェアの動向とTS DESIGNのブランド戦略について　　　　</w:t>
            </w:r>
          </w:p>
          <w:p w14:paraId="4E099501" w14:textId="2DA145C2" w:rsidR="00D379E1" w:rsidRPr="00D379E1" w:rsidRDefault="00D379E1" w:rsidP="00C91341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～TS DESIGNが考えるデザイン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62279" w14:textId="227BF3BE" w:rsidR="00D379E1" w:rsidRPr="00D379E1" w:rsidRDefault="00D379E1" w:rsidP="00C91341">
            <w:pPr>
              <w:widowControl/>
              <w:spacing w:line="0" w:lineRule="atLeast"/>
              <w:ind w:right="330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㈱</w:t>
            </w:r>
            <w:r w:rsidR="00C9134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TS DESIGN　福山市</w:t>
            </w:r>
          </w:p>
          <w:p w14:paraId="6085775D" w14:textId="77777777" w:rsidR="00D379E1" w:rsidRPr="00D379E1" w:rsidRDefault="00D379E1" w:rsidP="00C91341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ブランド戦略部</w:t>
            </w:r>
          </w:p>
          <w:p w14:paraId="7B410AD7" w14:textId="77777777" w:rsidR="00D379E1" w:rsidRPr="00D379E1" w:rsidRDefault="00D379E1" w:rsidP="00C91341">
            <w:pPr>
              <w:widowControl/>
              <w:spacing w:line="0" w:lineRule="atLeast"/>
              <w:ind w:right="-74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部長　瀬尾　雄作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F232E" w14:textId="77777777" w:rsidR="001A3752" w:rsidRPr="001C6E30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62156451" w14:textId="77777777" w:rsidR="001A3752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0949D511" w14:textId="69B651A3" w:rsidR="00D379E1" w:rsidRPr="00D379E1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D379E1" w:rsidRPr="00370A79" w14:paraId="181E1D4E" w14:textId="77777777" w:rsidTr="00C91341">
        <w:trPr>
          <w:trHeight w:val="740"/>
        </w:trPr>
        <w:tc>
          <w:tcPr>
            <w:tcW w:w="1276" w:type="dxa"/>
            <w:vMerge w:val="restart"/>
            <w:shd w:val="clear" w:color="auto" w:fill="FFFFFF" w:themeFill="background1"/>
          </w:tcPr>
          <w:p w14:paraId="6BB0336C" w14:textId="77777777" w:rsidR="00D379E1" w:rsidRPr="00D379E1" w:rsidRDefault="00D379E1" w:rsidP="00C91341">
            <w:pPr>
              <w:jc w:val="distribute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10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月</w: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1</w:t>
            </w:r>
            <w:r w:rsidRPr="00D379E1">
              <w:rPr>
                <w:rFonts w:ascii="HGPｺﾞｼｯｸE" w:eastAsia="HGPｺﾞｼｯｸE" w:hAnsi="HGPｺﾞｼｯｸE"/>
                <w:sz w:val="18"/>
                <w:szCs w:val="18"/>
              </w:rPr>
              <w:t>9日</w:t>
            </w:r>
          </w:p>
          <w:p w14:paraId="61B1B2D7" w14:textId="77777777" w:rsidR="00D379E1" w:rsidRPr="00D379E1" w:rsidRDefault="00D379E1" w:rsidP="00C91341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D379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9386822" wp14:editId="53FF900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229235</wp:posOffset>
                      </wp:positionV>
                      <wp:extent cx="720090" cy="360045"/>
                      <wp:effectExtent l="15240" t="9525" r="17145" b="11430"/>
                      <wp:wrapNone/>
                      <wp:docPr id="199352347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AE5F7" w14:textId="77777777" w:rsidR="00D379E1" w:rsidRPr="00B41437" w:rsidRDefault="00D379E1" w:rsidP="00D379E1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20"/>
                                    </w:rPr>
                                  </w:pPr>
                                  <w:r w:rsidRPr="00B41437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20"/>
                                    </w:rPr>
                                    <w:t>トレンド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6822" id="Text Box 35" o:spid="_x0000_s1033" type="#_x0000_t202" style="position:absolute;left:0;text-align:left;margin-left:0;margin-top:18.05pt;width:56.7pt;height:28.3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" strokecolor="#0070c0" strokeweight="1.5pt">
                      <v:stroke dashstyle="dash"/>
                      <v:textbox>
                        <w:txbxContent>
                          <w:p w14:paraId="5F5AE5F7" w14:textId="77777777" w:rsidR="00D379E1" w:rsidRPr="00B41437" w:rsidRDefault="00D379E1" w:rsidP="00D379E1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B41437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トレンド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79E1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（木）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684FF616" w14:textId="77777777" w:rsidR="00D379E1" w:rsidRDefault="00D379E1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13：30～16：30</w:t>
            </w:r>
          </w:p>
          <w:p w14:paraId="51F13594" w14:textId="77777777" w:rsidR="006C2004" w:rsidRDefault="006C2004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【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新館</w:t>
            </w:r>
            <w:r w:rsidRPr="006C200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５階</w:t>
            </w:r>
          </w:p>
          <w:p w14:paraId="5E6C7FEE" w14:textId="547CC728" w:rsidR="006C2004" w:rsidRPr="00D379E1" w:rsidRDefault="006C2004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6C2004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第1３研修室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】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0374AC19" w14:textId="77777777" w:rsidR="00D379E1" w:rsidRPr="00D379E1" w:rsidRDefault="00D379E1" w:rsidP="00C91341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18"/>
                <w:szCs w:val="18"/>
              </w:rPr>
              <w:t>2025春夏　ネリーロディー社</w:t>
            </w:r>
          </w:p>
          <w:p w14:paraId="2DFAFE5E" w14:textId="77777777" w:rsidR="00D379E1" w:rsidRPr="00D379E1" w:rsidRDefault="00D379E1" w:rsidP="00C91341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18"/>
                <w:szCs w:val="18"/>
              </w:rPr>
              <w:t>ブックの説明と閲覧</w:t>
            </w:r>
          </w:p>
        </w:tc>
        <w:tc>
          <w:tcPr>
            <w:tcW w:w="2869" w:type="dxa"/>
            <w:vMerge w:val="restart"/>
            <w:shd w:val="clear" w:color="auto" w:fill="FFFFFF" w:themeFill="background1"/>
            <w:vAlign w:val="center"/>
          </w:tcPr>
          <w:p w14:paraId="10FD3A56" w14:textId="6E018066" w:rsidR="00D379E1" w:rsidRPr="00D379E1" w:rsidRDefault="00D379E1" w:rsidP="00C91341">
            <w:pPr>
              <w:spacing w:line="0" w:lineRule="atLeast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>㈱フェアイースト</w:t>
            </w:r>
          </w:p>
          <w:p w14:paraId="5DB3B514" w14:textId="77777777" w:rsidR="00D379E1" w:rsidRPr="00D379E1" w:rsidRDefault="00D379E1" w:rsidP="00C91341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18"/>
                <w:szCs w:val="18"/>
              </w:rPr>
              <w:t xml:space="preserve">　　東　重美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1266CEBB" w14:textId="77777777" w:rsidR="001A3752" w:rsidRPr="001C6E30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会場</w:t>
            </w:r>
          </w:p>
          <w:p w14:paraId="0D15A0B9" w14:textId="77777777" w:rsidR="001A3752" w:rsidRDefault="001A3752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kern w:val="0"/>
                <w:sz w:val="16"/>
                <w:szCs w:val="16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・</w:t>
            </w:r>
          </w:p>
          <w:p w14:paraId="5236B72D" w14:textId="11C382F2" w:rsidR="00D379E1" w:rsidRPr="00D379E1" w:rsidRDefault="001A3752" w:rsidP="00C91341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8"/>
                <w:szCs w:val="18"/>
                <w:highlight w:val="yellow"/>
              </w:rPr>
            </w:pPr>
            <w:r w:rsidRPr="001C6E30"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オンライン</w:t>
            </w:r>
          </w:p>
        </w:tc>
      </w:tr>
      <w:tr w:rsidR="00D379E1" w:rsidRPr="00370A79" w14:paraId="163B3CCA" w14:textId="77777777" w:rsidTr="00C9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tcW w:w="1276" w:type="dxa"/>
            <w:vMerge/>
            <w:shd w:val="clear" w:color="auto" w:fill="FFFFFF" w:themeFill="background1"/>
          </w:tcPr>
          <w:p w14:paraId="5656F8A6" w14:textId="77777777" w:rsidR="00D379E1" w:rsidRPr="00F63D4E" w:rsidRDefault="00D379E1" w:rsidP="00C91341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618DE4CD" w14:textId="77777777" w:rsidR="00D379E1" w:rsidRPr="000D70B0" w:rsidRDefault="00D379E1" w:rsidP="00C91341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1B8F66EA" w14:textId="77777777" w:rsidR="00D379E1" w:rsidRPr="00D379E1" w:rsidRDefault="00D379E1" w:rsidP="00C91341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18"/>
                <w:szCs w:val="18"/>
              </w:rPr>
            </w:pPr>
            <w:r w:rsidRPr="00D379E1"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18"/>
                <w:szCs w:val="18"/>
              </w:rPr>
              <w:t>コレクションのファッショントレンド分析及び素材分析</w:t>
            </w:r>
          </w:p>
        </w:tc>
        <w:tc>
          <w:tcPr>
            <w:tcW w:w="2869" w:type="dxa"/>
            <w:vMerge/>
            <w:shd w:val="clear" w:color="auto" w:fill="FFFFFF" w:themeFill="background1"/>
          </w:tcPr>
          <w:p w14:paraId="676BDBB3" w14:textId="77777777" w:rsidR="00D379E1" w:rsidRPr="00E41C25" w:rsidRDefault="00D379E1" w:rsidP="00C91341">
            <w:pPr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2FD840D0" w14:textId="77777777" w:rsidR="00D379E1" w:rsidRPr="00110D47" w:rsidRDefault="00D379E1" w:rsidP="00C91341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</w:p>
        </w:tc>
      </w:tr>
    </w:tbl>
    <w:p w14:paraId="1C2F40A9" w14:textId="3E0EF049" w:rsidR="006F1EB2" w:rsidRPr="00C91341" w:rsidRDefault="0064618C" w:rsidP="00C91341">
      <w:pPr>
        <w:spacing w:line="180" w:lineRule="atLeast"/>
        <w:rPr>
          <w:rFonts w:ascii="HGPｺﾞｼｯｸM" w:eastAsia="HGPｺﾞｼｯｸM" w:hAnsi="ＭＳ 明朝" w:cs="ＭＳ 明朝"/>
          <w:sz w:val="20"/>
          <w:szCs w:val="20"/>
        </w:rPr>
      </w:pPr>
      <w:r w:rsidRPr="00C91341">
        <w:rPr>
          <w:rFonts w:ascii="HGPｺﾞｼｯｸM" w:eastAsia="HGPｺﾞｼｯｸM" w:hAnsi="ＭＳ 明朝" w:cs="ＭＳ 明朝" w:hint="eastAsia"/>
          <w:sz w:val="20"/>
          <w:szCs w:val="20"/>
        </w:rPr>
        <w:t>お申込み人数分、コピーしてお使い下さい。</w:t>
      </w:r>
      <w:r w:rsidR="006F1EB2" w:rsidRPr="00C91341">
        <w:rPr>
          <w:rFonts w:ascii="HGPｺﾞｼｯｸM" w:eastAsia="HGPｺﾞｼｯｸM" w:hAnsi="ＭＳ 明朝" w:cs="ＭＳ 明朝" w:hint="eastAsia"/>
          <w:sz w:val="20"/>
          <w:szCs w:val="20"/>
        </w:rPr>
        <w:t>なお</w:t>
      </w:r>
      <w:r w:rsidRPr="00C91341">
        <w:rPr>
          <w:rFonts w:ascii="HGPｺﾞｼｯｸM" w:eastAsia="HGPｺﾞｼｯｸM" w:hAnsi="ＭＳ 明朝" w:cs="ＭＳ 明朝" w:hint="eastAsia"/>
          <w:sz w:val="20"/>
          <w:szCs w:val="20"/>
        </w:rPr>
        <w:t>、弊社ホームページ（httpｓ://www.ita.or.jp/）から直接お申込みも出来ます。また、wordの受講申込書用紙をダウンロードしてお使い頂けます。</w:t>
      </w:r>
    </w:p>
    <w:p w14:paraId="0D43EDCF" w14:textId="2CE9BEAE" w:rsidR="0064618C" w:rsidRPr="00C91341" w:rsidRDefault="0064618C" w:rsidP="00C91341">
      <w:pPr>
        <w:spacing w:line="180" w:lineRule="atLeast"/>
        <w:rPr>
          <w:rFonts w:ascii="HGPｺﾞｼｯｸM" w:eastAsia="HGPｺﾞｼｯｸM" w:hAnsi="ＭＳ 明朝" w:cs="ＭＳ 明朝"/>
          <w:sz w:val="20"/>
          <w:szCs w:val="20"/>
        </w:rPr>
      </w:pPr>
      <w:r w:rsidRPr="00C91341">
        <w:rPr>
          <w:rFonts w:ascii="HGPｺﾞｼｯｸM" w:eastAsia="HGPｺﾞｼｯｸM" w:hAnsi="ＭＳ 明朝" w:cs="ＭＳ 明朝" w:hint="eastAsia"/>
          <w:sz w:val="20"/>
          <w:szCs w:val="20"/>
        </w:rPr>
        <w:t>必要事項を記入し、 FAX(076)268-8455   または</w:t>
      </w:r>
      <w:r w:rsidR="00575A85" w:rsidRPr="00C91341">
        <w:rPr>
          <w:rFonts w:ascii="HGPｺﾞｼｯｸM" w:eastAsia="HGPｺﾞｼｯｸM" w:hAnsi="ＭＳ 明朝" w:cs="ＭＳ 明朝" w:hint="eastAsia"/>
          <w:sz w:val="20"/>
          <w:szCs w:val="20"/>
        </w:rPr>
        <w:t>メール</w:t>
      </w:r>
      <w:r w:rsidR="005550C5" w:rsidRPr="00C91341">
        <w:rPr>
          <w:rFonts w:ascii="HGPｺﾞｼｯｸM" w:eastAsia="HGPｺﾞｼｯｸM" w:hAnsi="ＭＳ 明朝" w:cs="ＭＳ 明朝" w:hint="eastAsia"/>
          <w:sz w:val="20"/>
          <w:szCs w:val="20"/>
        </w:rPr>
        <w:t>（</w:t>
      </w:r>
      <w:hyperlink r:id="rId7" w:history="1">
        <w:r w:rsidR="005550C5" w:rsidRPr="00C91341">
          <w:rPr>
            <w:rStyle w:val="ad"/>
            <w:rFonts w:ascii="HGPｺﾞｼｯｸM" w:eastAsia="HGPｺﾞｼｯｸM" w:hAnsi="ＭＳ 明朝" w:cs="ＭＳ 明朝"/>
            <w:sz w:val="20"/>
            <w:szCs w:val="20"/>
          </w:rPr>
          <w:t>tafric@ita.or.jp</w:t>
        </w:r>
      </w:hyperlink>
      <w:r w:rsidR="005550C5" w:rsidRPr="00C91341">
        <w:rPr>
          <w:rFonts w:ascii="HGPｺﾞｼｯｸM" w:eastAsia="HGPｺﾞｼｯｸM" w:hAnsi="ＭＳ 明朝" w:cs="ＭＳ 明朝" w:hint="eastAsia"/>
          <w:sz w:val="20"/>
          <w:szCs w:val="20"/>
        </w:rPr>
        <w:t>）</w:t>
      </w:r>
      <w:r w:rsidRPr="00C91341">
        <w:rPr>
          <w:rFonts w:ascii="HGPｺﾞｼｯｸM" w:eastAsia="HGPｺﾞｼｯｸM" w:hAnsi="ＭＳ 明朝" w:cs="ＭＳ 明朝" w:hint="eastAsia"/>
          <w:sz w:val="20"/>
          <w:szCs w:val="20"/>
        </w:rPr>
        <w:t>でお申込み下さい。</w:t>
      </w:r>
      <w:r w:rsidR="00751431" w:rsidRPr="00C91341">
        <w:rPr>
          <w:rFonts w:ascii="HGPｺﾞｼｯｸM" w:eastAsia="HGPｺﾞｼｯｸM" w:hAnsi="ＭＳ 明朝" w:cs="ＭＳ 明朝" w:hint="eastAsia"/>
          <w:sz w:val="20"/>
          <w:szCs w:val="20"/>
        </w:rPr>
        <w:t>（申し込み締切：8月</w:t>
      </w:r>
      <w:r w:rsidR="000B46E0" w:rsidRPr="00C91341">
        <w:rPr>
          <w:rFonts w:ascii="HGPｺﾞｼｯｸM" w:eastAsia="HGPｺﾞｼｯｸM" w:hAnsi="ＭＳ 明朝" w:cs="ＭＳ 明朝" w:hint="eastAsia"/>
          <w:sz w:val="20"/>
          <w:szCs w:val="20"/>
        </w:rPr>
        <w:t>31</w:t>
      </w:r>
      <w:r w:rsidR="00751431" w:rsidRPr="00C91341">
        <w:rPr>
          <w:rFonts w:ascii="HGPｺﾞｼｯｸM" w:eastAsia="HGPｺﾞｼｯｸM" w:hAnsi="ＭＳ 明朝" w:cs="ＭＳ 明朝" w:hint="eastAsia"/>
          <w:sz w:val="20"/>
          <w:szCs w:val="20"/>
        </w:rPr>
        <w:t>日）</w:t>
      </w:r>
    </w:p>
    <w:tbl>
      <w:tblPr>
        <w:tblStyle w:val="ac"/>
        <w:tblpPr w:leftFromText="142" w:rightFromText="142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792"/>
        <w:gridCol w:w="4021"/>
      </w:tblGrid>
      <w:tr w:rsidR="0064618C" w:rsidRPr="00D379E1" w14:paraId="037EC939" w14:textId="77777777" w:rsidTr="000B46E0">
        <w:tc>
          <w:tcPr>
            <w:tcW w:w="1271" w:type="dxa"/>
            <w:vMerge w:val="restart"/>
            <w:vAlign w:val="center"/>
          </w:tcPr>
          <w:p w14:paraId="5A562F24" w14:textId="68E37A87" w:rsidR="0064618C" w:rsidRPr="00D379E1" w:rsidRDefault="0064618C" w:rsidP="000B46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申込み</w:t>
            </w:r>
          </w:p>
          <w:p w14:paraId="375B51C5" w14:textId="77777777" w:rsidR="0064618C" w:rsidRPr="00D379E1" w:rsidRDefault="0064618C" w:rsidP="000B46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企業</w:t>
            </w:r>
            <w:r w:rsidRPr="00D379E1">
              <w:rPr>
                <w:rFonts w:hint="eastAsia"/>
                <w:sz w:val="18"/>
                <w:szCs w:val="18"/>
              </w:rPr>
              <w:t xml:space="preserve"> </w:t>
            </w:r>
            <w:r w:rsidRPr="00D379E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8640" w:type="dxa"/>
            <w:gridSpan w:val="3"/>
          </w:tcPr>
          <w:p w14:paraId="455CCD4E" w14:textId="77777777" w:rsidR="0064618C" w:rsidRPr="00D379E1" w:rsidRDefault="0064618C" w:rsidP="009024CB">
            <w:pPr>
              <w:spacing w:line="360" w:lineRule="auto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住　所　〒</w:t>
            </w:r>
          </w:p>
          <w:p w14:paraId="143D01E7" w14:textId="77777777" w:rsidR="0064618C" w:rsidRPr="00D379E1" w:rsidRDefault="0064618C" w:rsidP="0064618C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64618C" w:rsidRPr="00D379E1" w14:paraId="2EF88042" w14:textId="77777777" w:rsidTr="00EF7A18">
        <w:tc>
          <w:tcPr>
            <w:tcW w:w="1271" w:type="dxa"/>
            <w:vMerge/>
          </w:tcPr>
          <w:p w14:paraId="31FA3C11" w14:textId="77777777" w:rsidR="0064618C" w:rsidRPr="00D379E1" w:rsidRDefault="0064618C" w:rsidP="0064618C">
            <w:pPr>
              <w:rPr>
                <w:sz w:val="18"/>
                <w:szCs w:val="18"/>
              </w:rPr>
            </w:pPr>
          </w:p>
        </w:tc>
        <w:tc>
          <w:tcPr>
            <w:tcW w:w="8640" w:type="dxa"/>
            <w:gridSpan w:val="3"/>
          </w:tcPr>
          <w:p w14:paraId="67DF2008" w14:textId="77777777" w:rsidR="0064618C" w:rsidRPr="00D379E1" w:rsidRDefault="0064618C" w:rsidP="0064618C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企業名</w:t>
            </w:r>
          </w:p>
          <w:p w14:paraId="75DCB429" w14:textId="77777777" w:rsidR="0064618C" w:rsidRPr="00D379E1" w:rsidRDefault="0064618C" w:rsidP="0064618C">
            <w:pPr>
              <w:rPr>
                <w:sz w:val="18"/>
                <w:szCs w:val="18"/>
              </w:rPr>
            </w:pPr>
          </w:p>
        </w:tc>
      </w:tr>
      <w:tr w:rsidR="0064618C" w:rsidRPr="00D379E1" w14:paraId="06F45304" w14:textId="77777777" w:rsidTr="000B46E0">
        <w:trPr>
          <w:trHeight w:val="730"/>
        </w:trPr>
        <w:tc>
          <w:tcPr>
            <w:tcW w:w="1271" w:type="dxa"/>
            <w:vMerge w:val="restart"/>
            <w:vAlign w:val="center"/>
          </w:tcPr>
          <w:p w14:paraId="752E55C4" w14:textId="76960EAE" w:rsidR="0064618C" w:rsidRPr="00D379E1" w:rsidRDefault="0064618C" w:rsidP="000B46E0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受講者名</w:t>
            </w:r>
          </w:p>
        </w:tc>
        <w:tc>
          <w:tcPr>
            <w:tcW w:w="4619" w:type="dxa"/>
            <w:gridSpan w:val="2"/>
          </w:tcPr>
          <w:p w14:paraId="0D9D3D90" w14:textId="77777777" w:rsidR="0064618C" w:rsidRPr="00D379E1" w:rsidRDefault="0064618C" w:rsidP="0064618C">
            <w:pPr>
              <w:rPr>
                <w:sz w:val="18"/>
                <w:szCs w:val="18"/>
              </w:rPr>
            </w:pPr>
            <w:r w:rsidRPr="00D379E1">
              <w:rPr>
                <w:rFonts w:hint="eastAsia"/>
                <w:spacing w:val="35"/>
                <w:kern w:val="0"/>
                <w:sz w:val="18"/>
                <w:szCs w:val="18"/>
              </w:rPr>
              <w:t>所属部</w:t>
            </w:r>
            <w:r w:rsidRPr="00D379E1">
              <w:rPr>
                <w:rFonts w:hint="eastAsia"/>
                <w:kern w:val="0"/>
                <w:sz w:val="18"/>
                <w:szCs w:val="18"/>
              </w:rPr>
              <w:t>課</w:t>
            </w:r>
          </w:p>
          <w:p w14:paraId="644F77FB" w14:textId="77777777" w:rsidR="0064618C" w:rsidRPr="00D379E1" w:rsidRDefault="0064618C" w:rsidP="0064618C">
            <w:pPr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又は役職名</w:t>
            </w:r>
          </w:p>
        </w:tc>
        <w:tc>
          <w:tcPr>
            <w:tcW w:w="4021" w:type="dxa"/>
          </w:tcPr>
          <w:p w14:paraId="57BABAA3" w14:textId="77777777" w:rsidR="0064618C" w:rsidRPr="00D379E1" w:rsidRDefault="0064618C" w:rsidP="0064618C">
            <w:pPr>
              <w:widowControl/>
              <w:jc w:val="left"/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氏名</w:t>
            </w:r>
          </w:p>
          <w:p w14:paraId="3196F2FB" w14:textId="77777777" w:rsidR="0064618C" w:rsidRPr="00D379E1" w:rsidRDefault="0064618C" w:rsidP="0064618C">
            <w:pPr>
              <w:rPr>
                <w:sz w:val="18"/>
                <w:szCs w:val="18"/>
              </w:rPr>
            </w:pPr>
          </w:p>
        </w:tc>
      </w:tr>
      <w:tr w:rsidR="00EF7A18" w:rsidRPr="00D379E1" w14:paraId="3BF33ACD" w14:textId="77777777" w:rsidTr="004E4F2C">
        <w:trPr>
          <w:trHeight w:val="479"/>
        </w:trPr>
        <w:tc>
          <w:tcPr>
            <w:tcW w:w="1271" w:type="dxa"/>
            <w:vMerge/>
          </w:tcPr>
          <w:p w14:paraId="66216D09" w14:textId="77777777" w:rsidR="00EF7A18" w:rsidRPr="00D379E1" w:rsidRDefault="00EF7A18" w:rsidP="0064618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3ED549C" w14:textId="2377BA8C" w:rsidR="000B46E0" w:rsidRPr="00D379E1" w:rsidRDefault="00EF7A18" w:rsidP="0064618C">
            <w:pPr>
              <w:rPr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TEL</w:t>
            </w:r>
            <w:r w:rsidR="000B46E0" w:rsidRPr="00D379E1">
              <w:rPr>
                <w:rFonts w:hint="eastAsia"/>
                <w:sz w:val="18"/>
                <w:szCs w:val="18"/>
              </w:rPr>
              <w:t>：</w:t>
            </w:r>
          </w:p>
          <w:p w14:paraId="251A2640" w14:textId="0DD319EB" w:rsidR="00EF7A18" w:rsidRPr="00D379E1" w:rsidRDefault="000B46E0" w:rsidP="0064618C">
            <w:pPr>
              <w:rPr>
                <w:kern w:val="0"/>
                <w:sz w:val="18"/>
                <w:szCs w:val="18"/>
              </w:rPr>
            </w:pPr>
            <w:r w:rsidRPr="00D379E1">
              <w:rPr>
                <w:rFonts w:hint="eastAsia"/>
                <w:sz w:val="18"/>
                <w:szCs w:val="18"/>
              </w:rPr>
              <w:t>FAX</w:t>
            </w:r>
            <w:r w:rsidRPr="00D379E1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813" w:type="dxa"/>
            <w:gridSpan w:val="2"/>
          </w:tcPr>
          <w:p w14:paraId="2B60CF08" w14:textId="6FDDCB0F" w:rsidR="00EF7A18" w:rsidRPr="00D379E1" w:rsidRDefault="00EF7A18" w:rsidP="0064618C">
            <w:pPr>
              <w:rPr>
                <w:kern w:val="0"/>
                <w:sz w:val="18"/>
                <w:szCs w:val="18"/>
              </w:rPr>
            </w:pPr>
            <w:r w:rsidRPr="00D379E1">
              <w:rPr>
                <w:rFonts w:hint="eastAsia"/>
                <w:kern w:val="0"/>
                <w:sz w:val="18"/>
                <w:szCs w:val="18"/>
              </w:rPr>
              <w:t>E-mail</w:t>
            </w:r>
            <w:r w:rsidR="000B46E0" w:rsidRPr="00D379E1"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</w:tr>
    </w:tbl>
    <w:p w14:paraId="7D239C97" w14:textId="77777777" w:rsidR="0064618C" w:rsidRPr="00D379E1" w:rsidRDefault="0064618C" w:rsidP="00A84000">
      <w:pPr>
        <w:spacing w:line="276" w:lineRule="auto"/>
        <w:rPr>
          <w:rFonts w:ascii="HGPｺﾞｼｯｸM" w:eastAsia="HGPｺﾞｼｯｸM" w:hAnsi="ＭＳ 明朝" w:cs="ＭＳ 明朝"/>
          <w:sz w:val="18"/>
          <w:szCs w:val="18"/>
          <w:u w:val="wave"/>
        </w:rPr>
      </w:pPr>
    </w:p>
    <w:sectPr w:rsidR="0064618C" w:rsidRPr="00D379E1" w:rsidSect="00C91341">
      <w:pgSz w:w="11906" w:h="16838" w:code="9"/>
      <w:pgMar w:top="851" w:right="851" w:bottom="295" w:left="85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E824" w14:textId="77777777" w:rsidR="006B27A1" w:rsidRDefault="006B27A1" w:rsidP="006F1924">
      <w:r>
        <w:separator/>
      </w:r>
    </w:p>
  </w:endnote>
  <w:endnote w:type="continuationSeparator" w:id="0">
    <w:p w14:paraId="605A7E15" w14:textId="77777777" w:rsidR="006B27A1" w:rsidRDefault="006B27A1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71B0" w14:textId="77777777" w:rsidR="006B27A1" w:rsidRDefault="006B27A1" w:rsidP="006F1924">
      <w:r>
        <w:separator/>
      </w:r>
    </w:p>
  </w:footnote>
  <w:footnote w:type="continuationSeparator" w:id="0">
    <w:p w14:paraId="71C92EEE" w14:textId="77777777" w:rsidR="006B27A1" w:rsidRDefault="006B27A1" w:rsidP="006F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F8"/>
    <w:rsid w:val="00022694"/>
    <w:rsid w:val="00077D66"/>
    <w:rsid w:val="00092FFD"/>
    <w:rsid w:val="000A04BC"/>
    <w:rsid w:val="000A108D"/>
    <w:rsid w:val="000A1814"/>
    <w:rsid w:val="000A59EE"/>
    <w:rsid w:val="000B311A"/>
    <w:rsid w:val="000B46E0"/>
    <w:rsid w:val="000C1642"/>
    <w:rsid w:val="000D1FC5"/>
    <w:rsid w:val="000E12E9"/>
    <w:rsid w:val="00105373"/>
    <w:rsid w:val="001256C1"/>
    <w:rsid w:val="00173B31"/>
    <w:rsid w:val="0018302D"/>
    <w:rsid w:val="001A3752"/>
    <w:rsid w:val="001D4650"/>
    <w:rsid w:val="001E63CB"/>
    <w:rsid w:val="001F430D"/>
    <w:rsid w:val="0020435F"/>
    <w:rsid w:val="00204AB9"/>
    <w:rsid w:val="0021344E"/>
    <w:rsid w:val="002254D8"/>
    <w:rsid w:val="00230E78"/>
    <w:rsid w:val="002413C5"/>
    <w:rsid w:val="002530BF"/>
    <w:rsid w:val="00260388"/>
    <w:rsid w:val="00266799"/>
    <w:rsid w:val="00270175"/>
    <w:rsid w:val="002705B9"/>
    <w:rsid w:val="00271DE3"/>
    <w:rsid w:val="002C194F"/>
    <w:rsid w:val="002F2F34"/>
    <w:rsid w:val="003063AD"/>
    <w:rsid w:val="00351613"/>
    <w:rsid w:val="00370A79"/>
    <w:rsid w:val="003C047D"/>
    <w:rsid w:val="003C72A6"/>
    <w:rsid w:val="003D4537"/>
    <w:rsid w:val="003E1FF8"/>
    <w:rsid w:val="003E24DD"/>
    <w:rsid w:val="003E7E43"/>
    <w:rsid w:val="004109EC"/>
    <w:rsid w:val="004274EE"/>
    <w:rsid w:val="00431E9C"/>
    <w:rsid w:val="00432BF3"/>
    <w:rsid w:val="00435150"/>
    <w:rsid w:val="004409CF"/>
    <w:rsid w:val="00445DA7"/>
    <w:rsid w:val="00446B09"/>
    <w:rsid w:val="0045767B"/>
    <w:rsid w:val="00492FF1"/>
    <w:rsid w:val="004940D1"/>
    <w:rsid w:val="004A0E4D"/>
    <w:rsid w:val="004B5B54"/>
    <w:rsid w:val="004D2A77"/>
    <w:rsid w:val="004E4F2C"/>
    <w:rsid w:val="004E7820"/>
    <w:rsid w:val="00512D3E"/>
    <w:rsid w:val="005425AE"/>
    <w:rsid w:val="00543488"/>
    <w:rsid w:val="005534FF"/>
    <w:rsid w:val="005550C5"/>
    <w:rsid w:val="005738A3"/>
    <w:rsid w:val="00575A85"/>
    <w:rsid w:val="00576930"/>
    <w:rsid w:val="00594686"/>
    <w:rsid w:val="005A127A"/>
    <w:rsid w:val="005A33E8"/>
    <w:rsid w:val="005B1EFE"/>
    <w:rsid w:val="005B4A46"/>
    <w:rsid w:val="005B522A"/>
    <w:rsid w:val="005C1804"/>
    <w:rsid w:val="005C4165"/>
    <w:rsid w:val="005C78D8"/>
    <w:rsid w:val="006203BE"/>
    <w:rsid w:val="0064618C"/>
    <w:rsid w:val="0065289C"/>
    <w:rsid w:val="00656E15"/>
    <w:rsid w:val="00672047"/>
    <w:rsid w:val="006A2B8F"/>
    <w:rsid w:val="006A5B66"/>
    <w:rsid w:val="006B27A1"/>
    <w:rsid w:val="006C2004"/>
    <w:rsid w:val="006E26AC"/>
    <w:rsid w:val="006E3D09"/>
    <w:rsid w:val="006E55EB"/>
    <w:rsid w:val="006F1924"/>
    <w:rsid w:val="006F1EB2"/>
    <w:rsid w:val="00705335"/>
    <w:rsid w:val="007302F3"/>
    <w:rsid w:val="00731659"/>
    <w:rsid w:val="00751431"/>
    <w:rsid w:val="007532E7"/>
    <w:rsid w:val="00772907"/>
    <w:rsid w:val="00782153"/>
    <w:rsid w:val="0078230D"/>
    <w:rsid w:val="00784166"/>
    <w:rsid w:val="00786155"/>
    <w:rsid w:val="007B2959"/>
    <w:rsid w:val="007B770C"/>
    <w:rsid w:val="007D13C6"/>
    <w:rsid w:val="007F5DCC"/>
    <w:rsid w:val="00802F88"/>
    <w:rsid w:val="00820B1D"/>
    <w:rsid w:val="00843FDC"/>
    <w:rsid w:val="00871DFD"/>
    <w:rsid w:val="00883110"/>
    <w:rsid w:val="008C7885"/>
    <w:rsid w:val="008D36B3"/>
    <w:rsid w:val="009024CB"/>
    <w:rsid w:val="00910B6A"/>
    <w:rsid w:val="0091682F"/>
    <w:rsid w:val="00927B6A"/>
    <w:rsid w:val="00943B9A"/>
    <w:rsid w:val="00966EF7"/>
    <w:rsid w:val="00972708"/>
    <w:rsid w:val="00983D5B"/>
    <w:rsid w:val="00995963"/>
    <w:rsid w:val="009B284F"/>
    <w:rsid w:val="009C1E14"/>
    <w:rsid w:val="009D1CC9"/>
    <w:rsid w:val="009F6CDC"/>
    <w:rsid w:val="009F6E63"/>
    <w:rsid w:val="00A24792"/>
    <w:rsid w:val="00A3342D"/>
    <w:rsid w:val="00A47E38"/>
    <w:rsid w:val="00A70CA8"/>
    <w:rsid w:val="00A84000"/>
    <w:rsid w:val="00AA6D4E"/>
    <w:rsid w:val="00AB2F02"/>
    <w:rsid w:val="00AE10D2"/>
    <w:rsid w:val="00AE25E3"/>
    <w:rsid w:val="00AF557D"/>
    <w:rsid w:val="00AF65F9"/>
    <w:rsid w:val="00B06ED6"/>
    <w:rsid w:val="00B07555"/>
    <w:rsid w:val="00B24C7C"/>
    <w:rsid w:val="00B3147A"/>
    <w:rsid w:val="00B44066"/>
    <w:rsid w:val="00B50D78"/>
    <w:rsid w:val="00B679C7"/>
    <w:rsid w:val="00B67E98"/>
    <w:rsid w:val="00B7735F"/>
    <w:rsid w:val="00BA23F2"/>
    <w:rsid w:val="00BA3EA1"/>
    <w:rsid w:val="00BB4A52"/>
    <w:rsid w:val="00BC5543"/>
    <w:rsid w:val="00BC58E6"/>
    <w:rsid w:val="00BE7291"/>
    <w:rsid w:val="00C34052"/>
    <w:rsid w:val="00C55660"/>
    <w:rsid w:val="00C632AE"/>
    <w:rsid w:val="00C63E1E"/>
    <w:rsid w:val="00C82DE6"/>
    <w:rsid w:val="00C83BBA"/>
    <w:rsid w:val="00C91341"/>
    <w:rsid w:val="00D07DCA"/>
    <w:rsid w:val="00D11239"/>
    <w:rsid w:val="00D16547"/>
    <w:rsid w:val="00D16968"/>
    <w:rsid w:val="00D208B1"/>
    <w:rsid w:val="00D24670"/>
    <w:rsid w:val="00D24C0B"/>
    <w:rsid w:val="00D379E1"/>
    <w:rsid w:val="00D51463"/>
    <w:rsid w:val="00D86730"/>
    <w:rsid w:val="00D913B7"/>
    <w:rsid w:val="00D973E2"/>
    <w:rsid w:val="00DA5C1F"/>
    <w:rsid w:val="00DB1F95"/>
    <w:rsid w:val="00E0293A"/>
    <w:rsid w:val="00E25B25"/>
    <w:rsid w:val="00E309B9"/>
    <w:rsid w:val="00E3518A"/>
    <w:rsid w:val="00E57460"/>
    <w:rsid w:val="00E642B6"/>
    <w:rsid w:val="00E731A0"/>
    <w:rsid w:val="00E7368F"/>
    <w:rsid w:val="00E73D82"/>
    <w:rsid w:val="00E7436A"/>
    <w:rsid w:val="00E8322C"/>
    <w:rsid w:val="00E968BC"/>
    <w:rsid w:val="00EB3F14"/>
    <w:rsid w:val="00EC40C2"/>
    <w:rsid w:val="00EE421D"/>
    <w:rsid w:val="00EE47EF"/>
    <w:rsid w:val="00EE56DB"/>
    <w:rsid w:val="00EF7A18"/>
    <w:rsid w:val="00F016F6"/>
    <w:rsid w:val="00F01E44"/>
    <w:rsid w:val="00F4113C"/>
    <w:rsid w:val="00F41ED5"/>
    <w:rsid w:val="00F42725"/>
    <w:rsid w:val="00F51BA5"/>
    <w:rsid w:val="00F63D4E"/>
    <w:rsid w:val="00F83796"/>
    <w:rsid w:val="00F9667E"/>
    <w:rsid w:val="00FA147D"/>
    <w:rsid w:val="00FB1830"/>
    <w:rsid w:val="00FB5374"/>
    <w:rsid w:val="00FC5D93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6996BC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7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A04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fric@it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B5D6-1BC5-40AD-9203-AD311E3B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ishizaki</cp:lastModifiedBy>
  <cp:revision>2</cp:revision>
  <cp:lastPrinted>2022-06-22T05:53:00Z</cp:lastPrinted>
  <dcterms:created xsi:type="dcterms:W3CDTF">2023-06-26T02:17:00Z</dcterms:created>
  <dcterms:modified xsi:type="dcterms:W3CDTF">2023-06-26T02:17:00Z</dcterms:modified>
</cp:coreProperties>
</file>