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B8D58" w14:textId="0153907C" w:rsidR="00D06B6F" w:rsidRPr="00D06B6F" w:rsidRDefault="008C48AA" w:rsidP="00361706">
      <w:pPr>
        <w:jc w:val="left"/>
        <w:rPr>
          <w:color w:val="000000"/>
        </w:rPr>
      </w:pPr>
      <w:r w:rsidRPr="00D06B6F">
        <w:rPr>
          <w:rFonts w:hint="eastAsia"/>
          <w:color w:val="000000"/>
        </w:rPr>
        <w:t>別紙</w:t>
      </w:r>
      <w:r w:rsidR="00B304CD">
        <w:rPr>
          <w:rFonts w:hint="eastAsia"/>
          <w:color w:val="000000"/>
        </w:rPr>
        <w:t>４</w:t>
      </w:r>
    </w:p>
    <w:p w14:paraId="353A54B7" w14:textId="77777777" w:rsidR="00D06B6F" w:rsidRPr="00D06B6F" w:rsidRDefault="008C48AA" w:rsidP="00D06B6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D06B6F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19D0D21D" w14:textId="77777777" w:rsidR="00361706" w:rsidRDefault="00361706" w:rsidP="00D06B6F">
      <w:pPr>
        <w:rPr>
          <w:color w:val="000000"/>
          <w:u w:val="wave"/>
        </w:rPr>
      </w:pPr>
    </w:p>
    <w:p w14:paraId="303DFCF1" w14:textId="77777777" w:rsidR="0009270F" w:rsidRPr="00BF7C90" w:rsidRDefault="0009270F" w:rsidP="0009270F">
      <w:pPr>
        <w:ind w:left="240" w:rightChars="164" w:right="394" w:hangingChars="100" w:hanging="240"/>
        <w:rPr>
          <w:color w:val="0070C0"/>
          <w:u w:val="wave"/>
        </w:rPr>
      </w:pPr>
      <w:r w:rsidRPr="00BF7C90">
        <w:rPr>
          <w:rFonts w:hint="eastAsia"/>
          <w:color w:val="0070C0"/>
          <w:u w:val="wave"/>
        </w:rPr>
        <w:t>※別紙４は全体で１０枚程度としてください。</w:t>
      </w:r>
    </w:p>
    <w:p w14:paraId="551D70BB" w14:textId="77777777" w:rsidR="0009270F" w:rsidRPr="00BF7C90" w:rsidRDefault="0009270F" w:rsidP="0009270F">
      <w:pPr>
        <w:ind w:leftChars="100" w:left="240" w:rightChars="164" w:right="394" w:firstLineChars="100" w:firstLine="210"/>
        <w:rPr>
          <w:color w:val="0070C0"/>
          <w:sz w:val="21"/>
        </w:rPr>
      </w:pPr>
      <w:r w:rsidRPr="00BF7C90">
        <w:rPr>
          <w:rFonts w:hint="eastAsia"/>
          <w:color w:val="0070C0"/>
          <w:sz w:val="21"/>
        </w:rPr>
        <w:t>記入用の枠の大きさは必要に応じて変更してください。必要に応じてグラフ、図表等を用いていただいて構いません。過度に文字サイズや行間を変更しないでください（基本は</w:t>
      </w:r>
      <w:r w:rsidRPr="00BF7C90">
        <w:rPr>
          <w:rFonts w:hint="eastAsia"/>
          <w:color w:val="0070C0"/>
          <w:sz w:val="21"/>
        </w:rPr>
        <w:t>MS</w:t>
      </w:r>
      <w:r w:rsidRPr="00BF7C90">
        <w:rPr>
          <w:rFonts w:hint="eastAsia"/>
          <w:color w:val="0070C0"/>
          <w:sz w:val="21"/>
        </w:rPr>
        <w:t>明朝１２ポイント、行間デフォルト値（１行））</w:t>
      </w:r>
    </w:p>
    <w:p w14:paraId="65E7D45D" w14:textId="77777777" w:rsidR="00D06B6F" w:rsidRPr="0009270F" w:rsidRDefault="00D06B6F" w:rsidP="00D06B6F">
      <w:pPr>
        <w:rPr>
          <w:color w:val="000000"/>
        </w:rPr>
      </w:pPr>
    </w:p>
    <w:p w14:paraId="09CAD7E5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１　実証・評価の取り組み</w:t>
      </w:r>
    </w:p>
    <w:p w14:paraId="45C91314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１（１）研究開発の成果や関連技術（ノウハウ含む）</w:t>
      </w:r>
    </w:p>
    <w:p w14:paraId="4DEDCA85" w14:textId="77777777" w:rsidR="00D06B6F" w:rsidRPr="00D06B6F" w:rsidRDefault="008C48AA" w:rsidP="00D06B6F">
      <w:pPr>
        <w:pStyle w:val="af1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評価・実証の対象となる研究開発の成果や関連技術（ノウハウ含む）の内容について従来技術と比較しながらできるだけ数字（表やグラフ等）を用いて、具体的に記載してください。</w:t>
      </w:r>
    </w:p>
    <w:p w14:paraId="367F2B81" w14:textId="77777777" w:rsidR="00D06B6F" w:rsidRPr="00D06B6F" w:rsidRDefault="008C48AA" w:rsidP="00D06B6F">
      <w:pPr>
        <w:pStyle w:val="af1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※研究の新規性・独創性・革新性について、重点的に記載してください。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0"/>
        <w:gridCol w:w="6"/>
        <w:gridCol w:w="4297"/>
      </w:tblGrid>
      <w:tr w:rsidR="008C48AA" w14:paraId="19EDF209" w14:textId="77777777" w:rsidTr="00D06B6F">
        <w:trPr>
          <w:trHeight w:val="435"/>
        </w:trPr>
        <w:tc>
          <w:tcPr>
            <w:tcW w:w="429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CFE0" w14:textId="77777777" w:rsidR="00D06B6F" w:rsidRPr="00D06B6F" w:rsidRDefault="008C48AA" w:rsidP="00D06B6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従来技術（製品）</w:t>
            </w:r>
          </w:p>
        </w:tc>
        <w:tc>
          <w:tcPr>
            <w:tcW w:w="429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97A04F" w14:textId="77777777" w:rsidR="00D06B6F" w:rsidRPr="00D06B6F" w:rsidRDefault="008C48AA" w:rsidP="00D06B6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評価・実証の対象となる技術（製品）</w:t>
            </w:r>
          </w:p>
        </w:tc>
      </w:tr>
      <w:tr w:rsidR="008C48AA" w14:paraId="79870446" w14:textId="77777777" w:rsidTr="00D06B6F">
        <w:trPr>
          <w:trHeight w:val="2895"/>
        </w:trPr>
        <w:tc>
          <w:tcPr>
            <w:tcW w:w="42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86AF625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1A71D019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1B48FCB7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5A13C3B5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4347DEAE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37369094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43554FAA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3ADDF4B1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430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00EC29" w14:textId="77777777" w:rsidR="00D06B6F" w:rsidRPr="008B5FEA" w:rsidRDefault="00D06B6F">
            <w:pPr>
              <w:widowControl/>
              <w:jc w:val="left"/>
              <w:rPr>
                <w:rFonts w:ascii="ＭＳ 明朝" w:hAnsi="ＭＳ 明朝"/>
                <w:color w:val="000000"/>
              </w:rPr>
            </w:pPr>
          </w:p>
          <w:p w14:paraId="6E70D422" w14:textId="77777777" w:rsidR="00D06B6F" w:rsidRPr="008B5FEA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4BBBEF3C" w14:textId="77777777" w:rsidR="00D06B6F" w:rsidRPr="00D06B6F" w:rsidRDefault="00D06B6F" w:rsidP="00D06B6F">
      <w:pPr>
        <w:rPr>
          <w:rFonts w:ascii="ＭＳ ゴシック" w:eastAsia="ＭＳ ゴシック" w:hAnsi="ＭＳ ゴシック"/>
          <w:color w:val="000000"/>
        </w:rPr>
      </w:pPr>
    </w:p>
    <w:p w14:paraId="03D5A9BE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１（２）評価・実証の目標</w:t>
      </w:r>
    </w:p>
    <w:p w14:paraId="36DD8271" w14:textId="63778334" w:rsidR="00D06B6F" w:rsidRDefault="008C48AA" w:rsidP="00D06B6F">
      <w:pPr>
        <w:pStyle w:val="af1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本事業において、実証・評価を行う際の目標を現在の状況（性能や耐久性等）と比較し、数値を用いながら具体的に記入してください。</w:t>
      </w:r>
    </w:p>
    <w:p w14:paraId="7AF15726" w14:textId="17A95746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5685E5AE" w14:textId="69C92876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6522386B" w14:textId="6CDB3CE1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31BB860A" w14:textId="021202AE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07FD86E9" w14:textId="242D46E1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7804F2FA" w14:textId="70EA5C30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69DF8D4E" w14:textId="403CCA85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77321A58" w14:textId="58298D7D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4D25E76D" w14:textId="422C1378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2FF3B863" w14:textId="33F586FB" w:rsidR="00B304CD" w:rsidRPr="00B304CD" w:rsidRDefault="00B304CD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3AD58062" w14:textId="77777777" w:rsidR="00F5258C" w:rsidRPr="00B304CD" w:rsidRDefault="00F5258C" w:rsidP="00D06B6F">
      <w:pPr>
        <w:pStyle w:val="af1"/>
        <w:ind w:leftChars="200" w:left="480" w:firstLineChars="100" w:firstLine="240"/>
        <w:rPr>
          <w:rFonts w:ascii="ＭＳ ゴシック" w:eastAsia="ＭＳ ゴシック" w:hAnsi="ＭＳ ゴシック"/>
          <w:color w:val="000000"/>
          <w:sz w:val="24"/>
          <w:szCs w:val="28"/>
        </w:rPr>
      </w:pPr>
    </w:p>
    <w:p w14:paraId="23920188" w14:textId="77777777" w:rsidR="00B304CD" w:rsidRPr="00D06B6F" w:rsidRDefault="00B304CD" w:rsidP="00B304CD">
      <w:pPr>
        <w:pStyle w:val="af1"/>
        <w:ind w:firstLineChars="0" w:firstLine="0"/>
        <w:rPr>
          <w:color w:val="000000"/>
        </w:rPr>
      </w:pPr>
    </w:p>
    <w:p w14:paraId="0D28994B" w14:textId="530E133F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lastRenderedPageBreak/>
        <w:t>１（３）評価・実証に向けた</w:t>
      </w:r>
      <w:r w:rsidR="001335BB">
        <w:rPr>
          <w:rFonts w:ascii="ＭＳ ゴシック" w:eastAsia="ＭＳ ゴシック" w:hAnsi="ＭＳ ゴシック" w:hint="eastAsia"/>
          <w:color w:val="000000"/>
        </w:rPr>
        <w:t>実施項目</w:t>
      </w:r>
      <w:r w:rsidR="0046306F">
        <w:rPr>
          <w:rFonts w:ascii="ＭＳ ゴシック" w:eastAsia="ＭＳ ゴシック" w:hAnsi="ＭＳ ゴシック" w:hint="eastAsia"/>
          <w:color w:val="000000"/>
        </w:rPr>
        <w:t>の設定</w:t>
      </w:r>
    </w:p>
    <w:p w14:paraId="12B49C0F" w14:textId="52239785" w:rsidR="00B304CD" w:rsidRDefault="008C48AA" w:rsidP="00B304CD">
      <w:pPr>
        <w:pStyle w:val="af1"/>
        <w:ind w:rightChars="164" w:right="394" w:firstLineChars="100" w:firstLine="220"/>
        <w:rPr>
          <w:color w:val="000000"/>
          <w:u w:val="wave"/>
        </w:rPr>
      </w:pPr>
      <w:r w:rsidRPr="00D06B6F">
        <w:rPr>
          <w:rFonts w:hint="eastAsia"/>
          <w:color w:val="000000"/>
        </w:rPr>
        <w:t>事業化に向けた</w:t>
      </w:r>
      <w:r w:rsidR="001335BB">
        <w:rPr>
          <w:rFonts w:hint="eastAsia"/>
          <w:color w:val="000000"/>
        </w:rPr>
        <w:t>実施項目を設定し、課題と</w:t>
      </w:r>
      <w:r w:rsidR="00B304CD" w:rsidRPr="0035209C">
        <w:rPr>
          <w:rFonts w:hint="eastAsia"/>
          <w:color w:val="000000"/>
        </w:rPr>
        <w:t>その解決方法・実施方法を記入してください（</w:t>
      </w:r>
      <w:r w:rsidR="00B304CD" w:rsidRPr="0035209C">
        <w:rPr>
          <w:rFonts w:hint="eastAsia"/>
          <w:color w:val="000000"/>
          <w:u w:val="wave"/>
        </w:rPr>
        <w:t>連携体やアドバイザーがいる場合は、役割分担（誰が担当するのか）についても記入してください</w:t>
      </w:r>
      <w:r w:rsidR="00B304CD">
        <w:rPr>
          <w:rFonts w:hint="eastAsia"/>
          <w:color w:val="000000"/>
        </w:rPr>
        <w:t>。</w:t>
      </w:r>
    </w:p>
    <w:p w14:paraId="35D3AEE3" w14:textId="212C6F42" w:rsidR="00B304CD" w:rsidRDefault="00B304CD" w:rsidP="00B304CD">
      <w:pPr>
        <w:pStyle w:val="af1"/>
        <w:ind w:rightChars="164" w:right="394" w:firstLineChars="100" w:firstLine="22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8B5FEA" w14:paraId="584FF26E" w14:textId="77777777" w:rsidTr="001E577C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9E652" w14:textId="1050095E" w:rsidR="008B5FEA" w:rsidRPr="0035209C" w:rsidRDefault="008B5FEA" w:rsidP="001E577C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実施項目１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85A677" w14:textId="77777777" w:rsidR="008B5FEA" w:rsidRPr="00BC0B09" w:rsidRDefault="008B5FEA" w:rsidP="001E577C">
            <w:pPr>
              <w:ind w:rightChars="164" w:right="394"/>
              <w:rPr>
                <w:color w:val="0070C0"/>
              </w:rPr>
            </w:pPr>
          </w:p>
        </w:tc>
      </w:tr>
      <w:tr w:rsidR="008B5FEA" w14:paraId="26F4C029" w14:textId="77777777" w:rsidTr="001E577C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143F94" w14:textId="77777777" w:rsidR="008B5FEA" w:rsidRDefault="008B5FEA" w:rsidP="001E577C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D7CD88" w14:textId="77777777" w:rsidR="008B5FEA" w:rsidRPr="00BC0B09" w:rsidRDefault="008B5FEA" w:rsidP="001E577C">
            <w:pPr>
              <w:ind w:rightChars="164" w:right="394"/>
              <w:rPr>
                <w:color w:val="0070C0"/>
              </w:rPr>
            </w:pPr>
          </w:p>
        </w:tc>
      </w:tr>
    </w:tbl>
    <w:p w14:paraId="35BB7F5A" w14:textId="361B1F5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</w:t>
      </w:r>
      <w:r w:rsidR="001335BB" w:rsidRPr="0009270F">
        <w:rPr>
          <w:rFonts w:ascii="ＭＳ 明朝" w:hAnsi="ＭＳ 明朝" w:hint="eastAsia"/>
        </w:rPr>
        <w:t>実施</w:t>
      </w:r>
      <w:r w:rsidRPr="0009270F">
        <w:rPr>
          <w:rFonts w:ascii="ＭＳ 明朝" w:hAnsi="ＭＳ 明朝" w:hint="eastAsia"/>
        </w:rPr>
        <w:t>項目1-1</w:t>
      </w:r>
    </w:p>
    <w:p w14:paraId="75117B2E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・解決方法</w:t>
      </w:r>
    </w:p>
    <w:p w14:paraId="3AAF8B99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・実施方法</w:t>
      </w:r>
    </w:p>
    <w:p w14:paraId="7B8B3808" w14:textId="4DDB1F79" w:rsidR="00B304CD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・担当機関</w:t>
      </w:r>
    </w:p>
    <w:p w14:paraId="6A5335E1" w14:textId="77777777" w:rsidR="008B5FEA" w:rsidRPr="0009270F" w:rsidRDefault="008B5FEA" w:rsidP="00B304CD">
      <w:pPr>
        <w:ind w:rightChars="164" w:right="394"/>
        <w:rPr>
          <w:rFonts w:ascii="ＭＳ 明朝" w:hAnsi="ＭＳ 明朝"/>
        </w:rPr>
      </w:pPr>
    </w:p>
    <w:p w14:paraId="26F187BD" w14:textId="31F67623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</w:t>
      </w:r>
      <w:r w:rsidR="001335BB" w:rsidRPr="0009270F">
        <w:rPr>
          <w:rFonts w:ascii="ＭＳ 明朝" w:hAnsi="ＭＳ 明朝" w:hint="eastAsia"/>
        </w:rPr>
        <w:t>実施</w:t>
      </w:r>
      <w:r w:rsidRPr="0009270F">
        <w:rPr>
          <w:rFonts w:ascii="ＭＳ 明朝" w:hAnsi="ＭＳ 明朝" w:hint="eastAsia"/>
        </w:rPr>
        <w:t>項目1-2</w:t>
      </w:r>
    </w:p>
    <w:p w14:paraId="1AF128D1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・○○・・・</w:t>
      </w:r>
    </w:p>
    <w:p w14:paraId="30B79485" w14:textId="77777777" w:rsidR="00B304CD" w:rsidRDefault="00B304CD" w:rsidP="00B304CD">
      <w:pPr>
        <w:ind w:rightChars="164" w:right="394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618"/>
      </w:tblGrid>
      <w:tr w:rsidR="008B5FEA" w14:paraId="031E415A" w14:textId="77777777" w:rsidTr="001E577C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C8951" w14:textId="24250700" w:rsidR="008B5FEA" w:rsidRPr="0035209C" w:rsidRDefault="008B5FEA" w:rsidP="001E577C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実施項目２</w:t>
            </w:r>
          </w:p>
        </w:tc>
        <w:tc>
          <w:tcPr>
            <w:tcW w:w="76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4CD1ED" w14:textId="77777777" w:rsidR="008B5FEA" w:rsidRPr="00BC0B09" w:rsidRDefault="008B5FEA" w:rsidP="001E577C">
            <w:pPr>
              <w:ind w:rightChars="164" w:right="394"/>
              <w:rPr>
                <w:color w:val="0070C0"/>
              </w:rPr>
            </w:pPr>
          </w:p>
        </w:tc>
      </w:tr>
      <w:tr w:rsidR="008B5FEA" w14:paraId="6DF82F56" w14:textId="77777777" w:rsidTr="001E577C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BDBB6A" w14:textId="77777777" w:rsidR="008B5FEA" w:rsidRDefault="008B5FEA" w:rsidP="001E577C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現状の課題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CBA150" w14:textId="77777777" w:rsidR="008B5FEA" w:rsidRPr="00BC0B09" w:rsidRDefault="008B5FEA" w:rsidP="001E577C">
            <w:pPr>
              <w:ind w:rightChars="164" w:right="394"/>
              <w:rPr>
                <w:color w:val="0070C0"/>
              </w:rPr>
            </w:pPr>
          </w:p>
        </w:tc>
      </w:tr>
    </w:tbl>
    <w:p w14:paraId="0AF2BB8E" w14:textId="7042EC6B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</w:t>
      </w:r>
      <w:r w:rsidR="0046306F" w:rsidRPr="0009270F">
        <w:rPr>
          <w:rFonts w:ascii="ＭＳ 明朝" w:hAnsi="ＭＳ 明朝" w:hint="eastAsia"/>
        </w:rPr>
        <w:t>実施</w:t>
      </w:r>
      <w:r w:rsidRPr="0009270F">
        <w:rPr>
          <w:rFonts w:ascii="ＭＳ 明朝" w:hAnsi="ＭＳ 明朝" w:hint="eastAsia"/>
        </w:rPr>
        <w:t>項目2-1</w:t>
      </w:r>
    </w:p>
    <w:p w14:paraId="1D11E0FF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・解決方法</w:t>
      </w:r>
    </w:p>
    <w:p w14:paraId="51F16922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・実施方法</w:t>
      </w:r>
    </w:p>
    <w:p w14:paraId="355B16AB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・担当機関</w:t>
      </w:r>
    </w:p>
    <w:p w14:paraId="02816562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</w:p>
    <w:p w14:paraId="391B0A1D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・研究項目</w:t>
      </w:r>
      <w:r w:rsidRPr="0009270F">
        <w:rPr>
          <w:rFonts w:ascii="ＭＳ 明朝" w:hAnsi="ＭＳ 明朝"/>
        </w:rPr>
        <w:t>2</w:t>
      </w:r>
      <w:r w:rsidRPr="0009270F">
        <w:rPr>
          <w:rFonts w:ascii="ＭＳ 明朝" w:hAnsi="ＭＳ 明朝" w:hint="eastAsia"/>
        </w:rPr>
        <w:t>-2</w:t>
      </w:r>
    </w:p>
    <w:p w14:paraId="5D5FC624" w14:textId="77777777" w:rsidR="00B304CD" w:rsidRPr="0009270F" w:rsidRDefault="00B304CD" w:rsidP="00B304CD">
      <w:pPr>
        <w:ind w:rightChars="164" w:right="394"/>
        <w:rPr>
          <w:rFonts w:ascii="ＭＳ 明朝" w:hAnsi="ＭＳ 明朝"/>
        </w:rPr>
      </w:pPr>
      <w:r w:rsidRPr="0009270F">
        <w:rPr>
          <w:rFonts w:ascii="ＭＳ 明朝" w:hAnsi="ＭＳ 明朝" w:hint="eastAsia"/>
        </w:rPr>
        <w:t>・○○・・・</w:t>
      </w:r>
    </w:p>
    <w:p w14:paraId="3E41281F" w14:textId="77777777" w:rsidR="00B304CD" w:rsidRPr="0009270F" w:rsidRDefault="00B304CD" w:rsidP="00B304CD">
      <w:pPr>
        <w:ind w:rightChars="164" w:right="394" w:firstLineChars="100" w:firstLine="220"/>
        <w:rPr>
          <w:sz w:val="22"/>
        </w:rPr>
      </w:pPr>
    </w:p>
    <w:p w14:paraId="64AD0D51" w14:textId="77777777" w:rsidR="00B304CD" w:rsidRDefault="00B304CD" w:rsidP="00B304CD">
      <w:pPr>
        <w:ind w:rightChars="164" w:right="394" w:firstLineChars="100" w:firstLine="220"/>
        <w:rPr>
          <w:color w:val="000000"/>
          <w:sz w:val="22"/>
        </w:rPr>
      </w:pPr>
    </w:p>
    <w:p w14:paraId="5DE4D762" w14:textId="77777777" w:rsidR="00B304CD" w:rsidRPr="0009270F" w:rsidRDefault="00B304CD" w:rsidP="00B304CD">
      <w:pPr>
        <w:ind w:rightChars="164" w:right="394" w:firstLineChars="100" w:firstLine="220"/>
        <w:rPr>
          <w:color w:val="0070C0"/>
          <w:sz w:val="22"/>
        </w:rPr>
      </w:pPr>
    </w:p>
    <w:p w14:paraId="2F27A737" w14:textId="77777777" w:rsidR="00B304CD" w:rsidRPr="0009270F" w:rsidRDefault="00B304CD" w:rsidP="00B304CD">
      <w:pPr>
        <w:ind w:rightChars="164" w:right="394" w:firstLineChars="100" w:firstLine="220"/>
        <w:rPr>
          <w:color w:val="0070C0"/>
        </w:rPr>
      </w:pPr>
      <w:r w:rsidRPr="0009270F">
        <w:rPr>
          <w:rFonts w:hint="eastAsia"/>
          <w:color w:val="0070C0"/>
          <w:sz w:val="22"/>
        </w:rPr>
        <w:t>※項目が足りない場合はコピーして追加してください。</w:t>
      </w:r>
    </w:p>
    <w:p w14:paraId="63F88D53" w14:textId="06CC1C25" w:rsidR="00D06B6F" w:rsidRPr="00D06B6F" w:rsidRDefault="008C48AA" w:rsidP="00B304CD">
      <w:pPr>
        <w:pStyle w:val="af1"/>
        <w:ind w:left="480" w:hangingChars="218" w:hanging="480"/>
        <w:jc w:val="left"/>
        <w:rPr>
          <w:rFonts w:ascii="ＭＳ ゴシック" w:eastAsia="ＭＳ ゴシック" w:hAnsi="ＭＳ ゴシック"/>
          <w:color w:val="000000"/>
        </w:rPr>
      </w:pPr>
      <w:r w:rsidRPr="00D06B6F">
        <w:rPr>
          <w:color w:val="000000"/>
        </w:rPr>
        <w:br w:type="page"/>
      </w:r>
      <w:r w:rsidRPr="00B304CD">
        <w:rPr>
          <w:rFonts w:ascii="ＭＳ ゴシック" w:eastAsia="ＭＳ ゴシック" w:hAnsi="ＭＳ ゴシック" w:hint="eastAsia"/>
          <w:color w:val="000000"/>
          <w:sz w:val="24"/>
          <w:szCs w:val="28"/>
        </w:rPr>
        <w:lastRenderedPageBreak/>
        <w:t>２　評価・実証のスケジュール及び実施体制図</w:t>
      </w:r>
    </w:p>
    <w:p w14:paraId="51529D11" w14:textId="77777777" w:rsidR="00D06B6F" w:rsidRPr="00D06B6F" w:rsidRDefault="008C48AA" w:rsidP="00D06B6F">
      <w:pPr>
        <w:pStyle w:val="af1"/>
        <w:ind w:left="720" w:hangingChars="300" w:hanging="720"/>
        <w:rPr>
          <w:rFonts w:ascii="ＭＳ ゴシック" w:eastAsia="ＭＳ ゴシック" w:hAnsi="ＭＳ ゴシック"/>
          <w:color w:val="000000"/>
          <w:sz w:val="24"/>
        </w:rPr>
      </w:pPr>
      <w:r w:rsidRPr="00D06B6F">
        <w:rPr>
          <w:rFonts w:ascii="ＭＳ ゴシック" w:eastAsia="ＭＳ ゴシック" w:hAnsi="ＭＳ ゴシック" w:hint="eastAsia"/>
          <w:color w:val="000000"/>
          <w:sz w:val="24"/>
        </w:rPr>
        <w:t>２（１）評価・実証のスケジュール</w:t>
      </w:r>
    </w:p>
    <w:p w14:paraId="69606EF0" w14:textId="19A0056B" w:rsidR="00D06B6F" w:rsidRPr="00D06B6F" w:rsidRDefault="008C48AA" w:rsidP="00D06B6F">
      <w:pPr>
        <w:pStyle w:val="af1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「１（３）評価・実証に向けた</w:t>
      </w:r>
      <w:r w:rsidR="0046306F">
        <w:rPr>
          <w:rFonts w:hint="eastAsia"/>
          <w:color w:val="000000"/>
        </w:rPr>
        <w:t>実施項目の設定</w:t>
      </w:r>
      <w:r w:rsidRPr="00D06B6F">
        <w:rPr>
          <w:rFonts w:hint="eastAsia"/>
          <w:color w:val="000000"/>
        </w:rPr>
        <w:t>」に記入した項目ごとに事業実施スケジュールを記入してください。</w:t>
      </w:r>
    </w:p>
    <w:tbl>
      <w:tblPr>
        <w:tblW w:w="48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30"/>
        <w:gridCol w:w="1061"/>
        <w:gridCol w:w="1063"/>
        <w:gridCol w:w="1062"/>
        <w:gridCol w:w="1062"/>
        <w:gridCol w:w="1062"/>
        <w:gridCol w:w="1062"/>
      </w:tblGrid>
      <w:tr w:rsidR="00F5258C" w14:paraId="47A2599D" w14:textId="77777777" w:rsidTr="00F5258C">
        <w:trPr>
          <w:trHeight w:val="631"/>
        </w:trPr>
        <w:tc>
          <w:tcPr>
            <w:tcW w:w="1459" w:type="pct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</w:tcPr>
          <w:p w14:paraId="338CDE41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3E374120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実施項目</w:t>
            </w:r>
          </w:p>
        </w:tc>
        <w:tc>
          <w:tcPr>
            <w:tcW w:w="589" w:type="pct"/>
            <w:tcBorders>
              <w:top w:val="single" w:sz="8" w:space="0" w:color="auto"/>
            </w:tcBorders>
            <w:vAlign w:val="center"/>
          </w:tcPr>
          <w:p w14:paraId="68CA3679" w14:textId="3D67713C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令和</w:t>
            </w:r>
            <w:r w:rsidR="00697EBF">
              <w:rPr>
                <w:rFonts w:ascii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 xml:space="preserve">年 </w:t>
            </w:r>
            <w:r w:rsidR="00850A82"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〇</w:t>
            </w:r>
            <w:r w:rsidRPr="008B5FEA">
              <w:rPr>
                <w:rFonts w:ascii="ＭＳ 明朝" w:hAnsi="ＭＳ 明朝"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3098B599" w14:textId="77777777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  <w:p w14:paraId="6D7B68CD" w14:textId="77777777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32705F7C" w14:textId="158B9413" w:rsidR="00F5258C" w:rsidRPr="008B5FEA" w:rsidRDefault="00F5258C" w:rsidP="00BE7D41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1C0BD7D0" w14:textId="139D5326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2C6F1D28" w14:textId="77777777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  <w:tc>
          <w:tcPr>
            <w:tcW w:w="590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DBE4679" w14:textId="446FE47C" w:rsidR="00F5258C" w:rsidRPr="008B5FEA" w:rsidRDefault="00F5258C" w:rsidP="00D06B6F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tr w:rsidR="00F5258C" w14:paraId="7A7A3A54" w14:textId="77777777" w:rsidTr="00F5258C">
        <w:trPr>
          <w:trHeight w:val="675"/>
        </w:trPr>
        <w:tc>
          <w:tcPr>
            <w:tcW w:w="1459" w:type="pct"/>
            <w:tcBorders>
              <w:left w:val="single" w:sz="8" w:space="0" w:color="auto"/>
            </w:tcBorders>
          </w:tcPr>
          <w:p w14:paraId="3A54A4B7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実施項目</w:t>
            </w:r>
            <w:r w:rsidRPr="00D06B6F">
              <w:rPr>
                <w:rFonts w:hint="eastAsia"/>
                <w:color w:val="000000"/>
                <w:sz w:val="21"/>
              </w:rPr>
              <w:t>1-1</w:t>
            </w:r>
          </w:p>
          <w:p w14:paraId="5C3FE1A9" w14:textId="7EF189D0" w:rsidR="00F5258C" w:rsidRPr="00D06B6F" w:rsidRDefault="0046306F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〇〇の検証</w:t>
            </w:r>
          </w:p>
        </w:tc>
        <w:tc>
          <w:tcPr>
            <w:tcW w:w="589" w:type="pct"/>
          </w:tcPr>
          <w:p w14:paraId="19C100CA" w14:textId="77777777" w:rsidR="00F5258C" w:rsidRPr="00D06B6F" w:rsidRDefault="00697EBF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A46E262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5" type="#_x0000_t32" style="position:absolute;left:0;text-align:left;margin-left:-5pt;margin-top:17.85pt;width:145.95pt;height:.1pt;flip:y;z-index:251665920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1C480A8B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12C9431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4E1EFBCE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71FD896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right w:val="single" w:sz="8" w:space="0" w:color="auto"/>
            </w:tcBorders>
          </w:tcPr>
          <w:p w14:paraId="268C9699" w14:textId="77777777" w:rsidR="00F5258C" w:rsidRPr="00D06B6F" w:rsidRDefault="00F5258C" w:rsidP="00D06B6F">
            <w:pPr>
              <w:rPr>
                <w:color w:val="000000"/>
              </w:rPr>
            </w:pPr>
          </w:p>
        </w:tc>
      </w:tr>
      <w:tr w:rsidR="00F5258C" w14:paraId="12031F22" w14:textId="77777777" w:rsidTr="00F5258C">
        <w:trPr>
          <w:trHeight w:val="675"/>
        </w:trPr>
        <w:tc>
          <w:tcPr>
            <w:tcW w:w="1459" w:type="pct"/>
            <w:tcBorders>
              <w:left w:val="single" w:sz="8" w:space="0" w:color="auto"/>
            </w:tcBorders>
          </w:tcPr>
          <w:p w14:paraId="3E1CA50C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実施項目</w:t>
            </w:r>
            <w:r w:rsidRPr="00D06B6F">
              <w:rPr>
                <w:rFonts w:hint="eastAsia"/>
                <w:color w:val="000000"/>
                <w:sz w:val="21"/>
              </w:rPr>
              <w:t>1-2</w:t>
            </w:r>
          </w:p>
          <w:p w14:paraId="6BF49300" w14:textId="7E43DD75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〇〇の</w:t>
            </w:r>
            <w:r w:rsidR="0046306F">
              <w:rPr>
                <w:rFonts w:hint="eastAsia"/>
                <w:color w:val="000000"/>
                <w:sz w:val="21"/>
              </w:rPr>
              <w:t>実証</w:t>
            </w:r>
          </w:p>
        </w:tc>
        <w:tc>
          <w:tcPr>
            <w:tcW w:w="589" w:type="pct"/>
          </w:tcPr>
          <w:p w14:paraId="20B85872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5B25C130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52713BFB" w14:textId="77777777" w:rsidR="00F5258C" w:rsidRPr="00D06B6F" w:rsidRDefault="00697EBF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7C67968D">
                <v:shape id="_x0000_s1066" type="#_x0000_t32" style="position:absolute;left:0;text-align:left;margin-left:47.65pt;margin-top:19.25pt;width:155pt;height:.4pt;z-index:251666944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5D16FB7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43C5E251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right w:val="single" w:sz="8" w:space="0" w:color="auto"/>
            </w:tcBorders>
          </w:tcPr>
          <w:p w14:paraId="198803B6" w14:textId="77777777" w:rsidR="00F5258C" w:rsidRPr="00D06B6F" w:rsidRDefault="00F5258C" w:rsidP="00D06B6F">
            <w:pPr>
              <w:rPr>
                <w:color w:val="000000"/>
              </w:rPr>
            </w:pPr>
          </w:p>
        </w:tc>
      </w:tr>
      <w:tr w:rsidR="00F5258C" w14:paraId="3C5BA84E" w14:textId="77777777" w:rsidTr="00F5258C">
        <w:trPr>
          <w:trHeight w:val="675"/>
        </w:trPr>
        <w:tc>
          <w:tcPr>
            <w:tcW w:w="1459" w:type="pct"/>
            <w:tcBorders>
              <w:left w:val="single" w:sz="8" w:space="0" w:color="auto"/>
            </w:tcBorders>
          </w:tcPr>
          <w:p w14:paraId="1CCE0FCE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実施項目</w:t>
            </w:r>
            <w:r w:rsidRPr="00D06B6F">
              <w:rPr>
                <w:rFonts w:hint="eastAsia"/>
                <w:color w:val="000000"/>
                <w:sz w:val="21"/>
              </w:rPr>
              <w:t>2-1</w:t>
            </w:r>
          </w:p>
          <w:p w14:paraId="28410B02" w14:textId="6F1E0167" w:rsidR="00F5258C" w:rsidRPr="00D06B6F" w:rsidRDefault="00F5258C" w:rsidP="00D06B6F">
            <w:pPr>
              <w:rPr>
                <w:color w:val="000000"/>
                <w:sz w:val="21"/>
              </w:rPr>
            </w:pPr>
            <w:r w:rsidRPr="00D06B6F">
              <w:rPr>
                <w:rFonts w:hint="eastAsia"/>
                <w:color w:val="000000"/>
                <w:sz w:val="21"/>
              </w:rPr>
              <w:t>〇〇の</w:t>
            </w:r>
            <w:r w:rsidR="0046306F">
              <w:rPr>
                <w:rFonts w:hint="eastAsia"/>
                <w:color w:val="000000"/>
                <w:sz w:val="21"/>
              </w:rPr>
              <w:t>認証取得</w:t>
            </w:r>
          </w:p>
        </w:tc>
        <w:tc>
          <w:tcPr>
            <w:tcW w:w="589" w:type="pct"/>
          </w:tcPr>
          <w:p w14:paraId="625015E7" w14:textId="77777777" w:rsidR="00F5258C" w:rsidRPr="00D06B6F" w:rsidRDefault="00697EBF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2D078DF8">
                <v:shape id="_x0000_s1067" type="#_x0000_t32" style="position:absolute;left:0;text-align:left;margin-left:-4.25pt;margin-top:19.3pt;width:145.95pt;height:.1pt;flip:y;z-index:251667968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590" w:type="pct"/>
          </w:tcPr>
          <w:p w14:paraId="35653861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0730A594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704CC50D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</w:tcPr>
          <w:p w14:paraId="7B3698F2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right w:val="single" w:sz="8" w:space="0" w:color="auto"/>
            </w:tcBorders>
          </w:tcPr>
          <w:p w14:paraId="789662DD" w14:textId="77777777" w:rsidR="00F5258C" w:rsidRPr="00D06B6F" w:rsidRDefault="00F5258C" w:rsidP="00D06B6F">
            <w:pPr>
              <w:rPr>
                <w:color w:val="000000"/>
              </w:rPr>
            </w:pPr>
          </w:p>
        </w:tc>
      </w:tr>
      <w:tr w:rsidR="00F5258C" w14:paraId="1F361069" w14:textId="77777777" w:rsidTr="00F5258C">
        <w:trPr>
          <w:trHeight w:val="691"/>
        </w:trPr>
        <w:tc>
          <w:tcPr>
            <w:tcW w:w="1459" w:type="pct"/>
            <w:tcBorders>
              <w:left w:val="single" w:sz="8" w:space="0" w:color="auto"/>
              <w:bottom w:val="single" w:sz="8" w:space="0" w:color="auto"/>
            </w:tcBorders>
          </w:tcPr>
          <w:p w14:paraId="23548118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</w:p>
          <w:p w14:paraId="7BE93781" w14:textId="77777777" w:rsidR="00F5258C" w:rsidRPr="00D06B6F" w:rsidRDefault="00F5258C" w:rsidP="00D06B6F">
            <w:pPr>
              <w:rPr>
                <w:color w:val="000000"/>
                <w:sz w:val="21"/>
              </w:rPr>
            </w:pPr>
          </w:p>
        </w:tc>
        <w:tc>
          <w:tcPr>
            <w:tcW w:w="589" w:type="pct"/>
            <w:tcBorders>
              <w:bottom w:val="single" w:sz="8" w:space="0" w:color="auto"/>
            </w:tcBorders>
          </w:tcPr>
          <w:p w14:paraId="3D033C2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4026D05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2C12D02D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68C927E3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5126E2FF" w14:textId="77777777" w:rsidR="00F5258C" w:rsidRPr="00D06B6F" w:rsidRDefault="00F5258C" w:rsidP="00D06B6F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  <w:right w:val="single" w:sz="8" w:space="0" w:color="auto"/>
            </w:tcBorders>
          </w:tcPr>
          <w:p w14:paraId="5BDF43BA" w14:textId="77777777" w:rsidR="00F5258C" w:rsidRPr="00D06B6F" w:rsidRDefault="00F5258C" w:rsidP="00D06B6F">
            <w:pPr>
              <w:rPr>
                <w:color w:val="000000"/>
              </w:rPr>
            </w:pPr>
          </w:p>
        </w:tc>
      </w:tr>
    </w:tbl>
    <w:p w14:paraId="78205DD0" w14:textId="77777777" w:rsidR="00D06B6F" w:rsidRPr="0009270F" w:rsidRDefault="008C48AA" w:rsidP="00D06B6F">
      <w:pPr>
        <w:rPr>
          <w:rFonts w:ascii="ＭＳ ゴシック" w:eastAsia="ＭＳ ゴシック" w:hAnsi="ＭＳ ゴシック"/>
          <w:color w:val="0070C0"/>
        </w:rPr>
      </w:pPr>
      <w:r w:rsidRPr="0009270F">
        <w:rPr>
          <w:rFonts w:hint="eastAsia"/>
          <w:color w:val="0070C0"/>
          <w:sz w:val="22"/>
        </w:rPr>
        <w:t>※項目が足りない場合は適宜追加してください。</w:t>
      </w:r>
    </w:p>
    <w:p w14:paraId="0CBBF452" w14:textId="77777777" w:rsidR="00D06B6F" w:rsidRPr="0009270F" w:rsidRDefault="00D06B6F" w:rsidP="00D06B6F">
      <w:pPr>
        <w:rPr>
          <w:color w:val="0070C0"/>
        </w:rPr>
      </w:pPr>
    </w:p>
    <w:p w14:paraId="219895BA" w14:textId="77777777" w:rsidR="00D06B6F" w:rsidRPr="00D06B6F" w:rsidRDefault="00D06B6F" w:rsidP="00D06B6F">
      <w:pPr>
        <w:ind w:firstLineChars="100" w:firstLine="240"/>
        <w:rPr>
          <w:color w:val="000000"/>
        </w:rPr>
      </w:pPr>
    </w:p>
    <w:p w14:paraId="75B4D34A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２（２）実施体制図</w:t>
      </w:r>
    </w:p>
    <w:p w14:paraId="351AAC1A" w14:textId="77777777" w:rsidR="00D06B6F" w:rsidRPr="00D06B6F" w:rsidRDefault="008C48AA" w:rsidP="00D06B6F">
      <w:pPr>
        <w:ind w:leftChars="100" w:left="240"/>
        <w:rPr>
          <w:color w:val="000000"/>
          <w:sz w:val="22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D06B6F">
        <w:rPr>
          <w:rFonts w:ascii="ＭＳ 明朝" w:hAnsi="ＭＳ 明朝" w:hint="eastAsia"/>
          <w:color w:val="000000"/>
          <w:sz w:val="22"/>
          <w:szCs w:val="22"/>
        </w:rPr>
        <w:t>本事業</w:t>
      </w:r>
      <w:r w:rsidRPr="00D06B6F">
        <w:rPr>
          <w:rFonts w:hint="eastAsia"/>
          <w:color w:val="000000"/>
          <w:sz w:val="22"/>
        </w:rPr>
        <w:t>の実施体制について、各機関の具体的な役割が分かるように図示してください。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C48AA" w14:paraId="702A2415" w14:textId="77777777" w:rsidTr="00D06B6F">
        <w:trPr>
          <w:cantSplit/>
          <w:trHeight w:val="1134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4942C7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>（例示）</w:t>
            </w:r>
          </w:p>
          <w:p w14:paraId="2493A443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4F115B42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D06B6F">
              <w:rPr>
                <w:rFonts w:hint="eastAsia"/>
                <w:color w:val="000000"/>
              </w:rPr>
              <w:t>（市場ニーズの提供）</w:t>
            </w:r>
          </w:p>
          <w:p w14:paraId="67E6C04D" w14:textId="77777777" w:rsidR="00D06B6F" w:rsidRPr="00D06B6F" w:rsidRDefault="00697EBF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15DE288E">
                <v:line id="_x0000_s1029" style="position:absolute;left:0;text-align:left;z-index:251651584" from="107.45pt,7.35pt" to="107.45pt,81.45pt">
                  <v:stroke dashstyle="dash" endarrow="block"/>
                </v:line>
              </w:pict>
            </w:r>
          </w:p>
          <w:p w14:paraId="1A6C3533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</w:t>
            </w:r>
            <w:r w:rsidRPr="00D06B6F">
              <w:rPr>
                <w:rFonts w:hint="eastAsia"/>
                <w:color w:val="000000"/>
              </w:rPr>
              <w:t xml:space="preserve"> </w:t>
            </w:r>
            <w:r w:rsidRPr="00D06B6F">
              <w:rPr>
                <w:rFonts w:hint="eastAsia"/>
                <w:color w:val="000000"/>
              </w:rPr>
              <w:t xml:space="preserve">　　　市場ニーズの提供</w:t>
            </w:r>
          </w:p>
          <w:p w14:paraId="4441963B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　　　</w:t>
            </w:r>
            <w:r w:rsidRPr="00D06B6F">
              <w:rPr>
                <w:rFonts w:hint="eastAsia"/>
                <w:color w:val="000000"/>
              </w:rPr>
              <w:t xml:space="preserve"> </w:t>
            </w:r>
            <w:r w:rsidRPr="00D06B6F">
              <w:rPr>
                <w:rFonts w:hint="eastAsia"/>
                <w:color w:val="000000"/>
              </w:rPr>
              <w:t>製品評価</w:t>
            </w:r>
          </w:p>
          <w:p w14:paraId="232D31D2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17DD1DB5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　　　　　　　　　　　　共同研究</w:t>
            </w:r>
          </w:p>
          <w:p w14:paraId="18C9691F" w14:textId="77777777" w:rsidR="00D06B6F" w:rsidRPr="00D06B6F" w:rsidRDefault="00697EBF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6C691AD">
                <v:line id="_x0000_s1030" style="position:absolute;left:0;text-align:left;z-index:251653632" from="200.15pt,9.45pt" to="314.15pt,9.45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　　　</w:t>
            </w:r>
            <w:r w:rsidR="008C48AA" w:rsidRPr="00D06B6F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8C48AA" w:rsidRPr="00D06B6F">
              <w:rPr>
                <w:rFonts w:hint="eastAsia"/>
                <w:color w:val="000000"/>
              </w:rPr>
              <w:t xml:space="preserve">　　　　　　　　　　　</w:t>
            </w:r>
            <w:r w:rsidR="008C48AA" w:rsidRPr="00D06B6F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01D27EDE" w14:textId="279F05C8" w:rsidR="00D06B6F" w:rsidRPr="00D06B6F" w:rsidRDefault="00697EBF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0ACF5545">
                <v:line id="_x0000_s1031" style="position:absolute;left:0;text-align:left;z-index:251652608" from="90.45pt,16.1pt" to="91.95pt,78.45pt">
                  <v:stroke endarrow="block"/>
                </v:line>
              </w:pict>
            </w:r>
            <w:r>
              <w:rPr>
                <w:noProof/>
                <w:color w:val="000000"/>
              </w:rPr>
              <w:pict w14:anchorId="4F06ED1D">
                <v:line id="_x0000_s1032" style="position:absolute;left:0;text-align:left;rotation:315;z-index:251650560" from="187.65pt,2.55pt" to="192.1pt,91.3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　（</w:t>
            </w:r>
            <w:r w:rsidR="0046306F">
              <w:rPr>
                <w:rFonts w:hint="eastAsia"/>
                <w:color w:val="000000"/>
              </w:rPr>
              <w:t>量産の確立、</w:t>
            </w:r>
            <w:r w:rsidR="008C48AA" w:rsidRPr="00D06B6F">
              <w:rPr>
                <w:rFonts w:hint="eastAsia"/>
                <w:color w:val="000000"/>
              </w:rPr>
              <w:t>製作、製品化）　　　　　　　　　　（評価試験の実施）</w:t>
            </w:r>
          </w:p>
          <w:p w14:paraId="0359AB65" w14:textId="77777777" w:rsidR="00D06B6F" w:rsidRPr="0046306F" w:rsidRDefault="00D06B6F" w:rsidP="00D06B6F">
            <w:pPr>
              <w:rPr>
                <w:color w:val="000000"/>
              </w:rPr>
            </w:pPr>
          </w:p>
          <w:p w14:paraId="221103A2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共同研究　　　　　　　　　　　共同研究</w:t>
            </w:r>
          </w:p>
          <w:p w14:paraId="01C52255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2C2BBDC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3AD9FC3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D06B6F">
              <w:rPr>
                <w:rFonts w:hint="eastAsia"/>
                <w:color w:val="000000"/>
              </w:rPr>
              <w:t xml:space="preserve">　　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  <w:r w:rsidRPr="00D06B6F">
              <w:rPr>
                <w:rFonts w:hint="eastAsia"/>
                <w:color w:val="000000"/>
              </w:rPr>
              <w:t>（試作品の軽量化・小型化の担当）</w:t>
            </w:r>
          </w:p>
          <w:p w14:paraId="36D6AA7B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6456F272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769FEBE8" w14:textId="77777777" w:rsidR="00D06B6F" w:rsidRPr="00D06B6F" w:rsidRDefault="00D06B6F" w:rsidP="00D06B6F">
            <w:pPr>
              <w:rPr>
                <w:color w:val="000000"/>
              </w:rPr>
            </w:pPr>
          </w:p>
        </w:tc>
      </w:tr>
    </w:tbl>
    <w:p w14:paraId="1BB71CC3" w14:textId="77777777" w:rsidR="00D06B6F" w:rsidRPr="00D06B6F" w:rsidRDefault="00D06B6F" w:rsidP="00D06B6F">
      <w:pPr>
        <w:rPr>
          <w:color w:val="000000"/>
        </w:rPr>
      </w:pPr>
    </w:p>
    <w:p w14:paraId="5AD7244E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color w:val="000000"/>
        </w:rPr>
        <w:br w:type="page"/>
      </w:r>
      <w:r w:rsidRPr="00D06B6F">
        <w:rPr>
          <w:rFonts w:ascii="ＭＳ ゴシック" w:eastAsia="ＭＳ ゴシック" w:hAnsi="ＭＳ ゴシック" w:hint="eastAsia"/>
          <w:color w:val="000000"/>
        </w:rPr>
        <w:lastRenderedPageBreak/>
        <w:t>３　事業化計画</w:t>
      </w:r>
    </w:p>
    <w:p w14:paraId="0A989869" w14:textId="77777777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３（１）製品等の概要</w:t>
      </w:r>
    </w:p>
    <w:p w14:paraId="1B1B9FFB" w14:textId="47F3720D" w:rsidR="00D06B6F" w:rsidRDefault="008C48AA" w:rsidP="00D06B6F">
      <w:pPr>
        <w:ind w:leftChars="100" w:left="240" w:firstLineChars="100" w:firstLine="220"/>
        <w:rPr>
          <w:rFonts w:ascii="ＭＳ 明朝" w:hAnsi="ＭＳ 明朝"/>
          <w:color w:val="000000"/>
          <w:sz w:val="22"/>
          <w:szCs w:val="22"/>
        </w:rPr>
      </w:pPr>
      <w:r w:rsidRPr="00D06B6F">
        <w:rPr>
          <w:rFonts w:ascii="ＭＳ 明朝" w:hAnsi="ＭＳ 明朝" w:hint="eastAsia"/>
          <w:color w:val="000000"/>
          <w:sz w:val="22"/>
          <w:szCs w:val="22"/>
        </w:rPr>
        <w:t>販売予定の製品について名称、概要（用途、特徴等を記載）を製品等ごとに記載してください。</w:t>
      </w:r>
    </w:p>
    <w:p w14:paraId="616B489E" w14:textId="6BCDC4D1" w:rsidR="000F4B67" w:rsidRPr="000F4B67" w:rsidRDefault="000F4B67" w:rsidP="00D06B6F">
      <w:pPr>
        <w:ind w:leftChars="100" w:left="240" w:firstLineChars="100" w:firstLine="240"/>
        <w:rPr>
          <w:rFonts w:ascii="ＭＳ 明朝" w:hAnsi="ＭＳ 明朝"/>
          <w:color w:val="000000"/>
        </w:rPr>
      </w:pPr>
    </w:p>
    <w:p w14:paraId="6630C12B" w14:textId="77777777" w:rsidR="000F4B67" w:rsidRPr="000F4B67" w:rsidRDefault="000F4B67" w:rsidP="000F4B67">
      <w:pPr>
        <w:ind w:leftChars="100" w:left="240" w:rightChars="164" w:right="394" w:firstLineChars="100" w:firstLine="240"/>
        <w:rPr>
          <w:color w:val="000000"/>
        </w:rPr>
      </w:pPr>
    </w:p>
    <w:p w14:paraId="776F739F" w14:textId="77777777" w:rsidR="000F4B67" w:rsidRPr="000F4B67" w:rsidRDefault="000F4B67" w:rsidP="000F4B67">
      <w:pPr>
        <w:ind w:rightChars="164" w:right="394" w:firstLine="460"/>
        <w:rPr>
          <w:color w:val="0070C0"/>
        </w:rPr>
      </w:pPr>
      <w:r w:rsidRPr="000F4B67">
        <w:rPr>
          <w:rFonts w:hint="eastAsia"/>
          <w:color w:val="0070C0"/>
        </w:rPr>
        <w:t>以下のような内容を、数値等も用いて具体的に記入してください。</w:t>
      </w:r>
    </w:p>
    <w:p w14:paraId="09B39546" w14:textId="77777777" w:rsidR="000F4B67" w:rsidRPr="000F4B67" w:rsidRDefault="000F4B67" w:rsidP="000F4B67">
      <w:pPr>
        <w:ind w:rightChars="164" w:right="394" w:firstLineChars="191" w:firstLine="458"/>
        <w:rPr>
          <w:color w:val="0070C0"/>
        </w:rPr>
      </w:pPr>
      <w:r w:rsidRPr="000F4B67">
        <w:rPr>
          <w:rFonts w:hint="eastAsia"/>
          <w:color w:val="0070C0"/>
        </w:rPr>
        <w:t>・製品等の名称</w:t>
      </w:r>
    </w:p>
    <w:p w14:paraId="4972514E" w14:textId="77777777" w:rsidR="000F4B67" w:rsidRPr="000F4B67" w:rsidRDefault="000F4B67" w:rsidP="000F4B67">
      <w:pPr>
        <w:ind w:rightChars="164" w:right="394" w:firstLine="458"/>
        <w:rPr>
          <w:color w:val="0070C0"/>
        </w:rPr>
      </w:pPr>
      <w:r w:rsidRPr="000F4B67">
        <w:rPr>
          <w:rFonts w:hint="eastAsia"/>
          <w:color w:val="0070C0"/>
        </w:rPr>
        <w:t>・製品等の想定されるユーザー</w:t>
      </w:r>
    </w:p>
    <w:p w14:paraId="41A603FD" w14:textId="77777777" w:rsidR="000F4B67" w:rsidRPr="000F4B67" w:rsidRDefault="000F4B67" w:rsidP="000F4B67">
      <w:pPr>
        <w:ind w:leftChars="100" w:left="240" w:rightChars="164" w:right="394" w:firstLineChars="100" w:firstLine="240"/>
        <w:rPr>
          <w:color w:val="0070C0"/>
        </w:rPr>
      </w:pPr>
      <w:r w:rsidRPr="000F4B67">
        <w:rPr>
          <w:rFonts w:hint="eastAsia"/>
          <w:color w:val="0070C0"/>
        </w:rPr>
        <w:t>・機能・規格・特徴など</w:t>
      </w:r>
    </w:p>
    <w:p w14:paraId="18F3D4E8" w14:textId="77777777" w:rsidR="000F4B67" w:rsidRPr="000F4B67" w:rsidRDefault="000F4B67" w:rsidP="000F4B67">
      <w:pPr>
        <w:ind w:leftChars="100" w:left="240" w:rightChars="164" w:right="394" w:firstLineChars="100" w:firstLine="240"/>
        <w:rPr>
          <w:color w:val="0070C0"/>
        </w:rPr>
      </w:pPr>
      <w:r w:rsidRPr="000F4B67">
        <w:rPr>
          <w:rFonts w:hint="eastAsia"/>
          <w:color w:val="0070C0"/>
        </w:rPr>
        <w:t>・知財戦略</w:t>
      </w:r>
    </w:p>
    <w:p w14:paraId="5D3B9382" w14:textId="77777777" w:rsidR="000F4B67" w:rsidRPr="000F4B67" w:rsidRDefault="000F4B67" w:rsidP="000F4B67">
      <w:pPr>
        <w:ind w:rightChars="164" w:right="394" w:firstLine="480"/>
        <w:rPr>
          <w:color w:val="0070C0"/>
        </w:rPr>
      </w:pPr>
      <w:r w:rsidRPr="000F4B67">
        <w:rPr>
          <w:rFonts w:hint="eastAsia"/>
          <w:color w:val="0070C0"/>
        </w:rPr>
        <w:t>・製品等が想定する市場規模・市場占有率</w:t>
      </w:r>
    </w:p>
    <w:p w14:paraId="20D61189" w14:textId="7842A796" w:rsidR="000F4B67" w:rsidRPr="000F4B67" w:rsidRDefault="000F4B67" w:rsidP="000F4B67">
      <w:pPr>
        <w:ind w:leftChars="100" w:left="240" w:rightChars="164" w:right="394" w:firstLineChars="100" w:firstLine="240"/>
        <w:rPr>
          <w:color w:val="0070C0"/>
        </w:rPr>
      </w:pPr>
      <w:r w:rsidRPr="000F4B67">
        <w:rPr>
          <w:rFonts w:hint="eastAsia"/>
          <w:color w:val="0070C0"/>
        </w:rPr>
        <w:t>・販売戦略、販売体制（開発事業者、販売事業者名、販売方法等）</w:t>
      </w:r>
    </w:p>
    <w:p w14:paraId="50046396" w14:textId="536D4D6E" w:rsidR="000F4B67" w:rsidRPr="000F4B67" w:rsidRDefault="000F4B67" w:rsidP="00D06B6F">
      <w:pPr>
        <w:ind w:leftChars="100" w:left="240" w:firstLineChars="100" w:firstLine="240"/>
        <w:rPr>
          <w:rFonts w:ascii="ＭＳ 明朝" w:hAnsi="ＭＳ 明朝"/>
          <w:color w:val="000000"/>
        </w:rPr>
      </w:pPr>
    </w:p>
    <w:p w14:paraId="234049EF" w14:textId="7461088C" w:rsidR="000F4B67" w:rsidRPr="000F4B67" w:rsidRDefault="000F4B67" w:rsidP="00D06B6F">
      <w:pPr>
        <w:ind w:leftChars="100" w:left="240" w:firstLineChars="100" w:firstLine="240"/>
        <w:rPr>
          <w:rFonts w:ascii="ＭＳ 明朝" w:hAnsi="ＭＳ 明朝"/>
          <w:color w:val="000000"/>
        </w:rPr>
      </w:pPr>
    </w:p>
    <w:p w14:paraId="2220C80B" w14:textId="23CCC591" w:rsid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３（２）事業化スケジュール</w:t>
      </w:r>
    </w:p>
    <w:p w14:paraId="6ED557C3" w14:textId="77777777" w:rsidR="00A34CB4" w:rsidRDefault="00A34CB4" w:rsidP="00A34CB4">
      <w:pPr>
        <w:ind w:rightChars="164" w:right="394"/>
        <w:rPr>
          <w:rFonts w:ascii="ＭＳ 明朝" w:hAnsi="ＭＳ 明朝"/>
          <w:color w:val="000000"/>
          <w:u w:val="wave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Pr="00E83110">
        <w:rPr>
          <w:rFonts w:ascii="ＭＳ 明朝" w:hAnsi="ＭＳ 明朝" w:hint="eastAsia"/>
          <w:color w:val="000000"/>
          <w:u w:val="wave"/>
        </w:rPr>
        <w:t>※</w:t>
      </w:r>
      <w:r>
        <w:rPr>
          <w:rFonts w:ascii="ＭＳ 明朝" w:hAnsi="ＭＳ 明朝" w:hint="eastAsia"/>
          <w:color w:val="000000"/>
          <w:u w:val="wave"/>
        </w:rPr>
        <w:t>事業年度は、基本的には「補助対象期間終了後」から記入してください。</w:t>
      </w:r>
    </w:p>
    <w:p w14:paraId="768A43C0" w14:textId="77777777" w:rsidR="00A34CB4" w:rsidRDefault="00A34CB4" w:rsidP="00A34CB4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補助期間と重複しても構いませんが、補助対象期間中に「製品等の生産」「製</w:t>
      </w:r>
    </w:p>
    <w:p w14:paraId="653459DE" w14:textId="3FB75024" w:rsidR="00A34CB4" w:rsidRDefault="00A34CB4" w:rsidP="00A34CB4">
      <w:pPr>
        <w:ind w:rightChars="164" w:right="394" w:firstLineChars="200" w:firstLine="480"/>
        <w:rPr>
          <w:rFonts w:ascii="ＭＳ 明朝" w:hAnsi="ＭＳ 明朝"/>
          <w:color w:val="000000"/>
          <w:u w:val="wave"/>
        </w:rPr>
      </w:pPr>
      <w:r>
        <w:rPr>
          <w:rFonts w:ascii="ＭＳ 明朝" w:hAnsi="ＭＳ 明朝" w:hint="eastAsia"/>
          <w:color w:val="000000"/>
          <w:u w:val="wave"/>
        </w:rPr>
        <w:t>品等の販売」を実施することはできません。</w:t>
      </w:r>
    </w:p>
    <w:p w14:paraId="01C41230" w14:textId="77777777" w:rsidR="00A34CB4" w:rsidRPr="008B5FEA" w:rsidRDefault="00A34CB4" w:rsidP="00D06B6F">
      <w:pPr>
        <w:rPr>
          <w:rFonts w:ascii="ＭＳ 明朝" w:hAnsi="ＭＳ 明朝"/>
          <w:color w:val="000000"/>
        </w:rPr>
      </w:pP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2"/>
        <w:gridCol w:w="349"/>
        <w:gridCol w:w="1212"/>
        <w:gridCol w:w="1276"/>
        <w:gridCol w:w="1418"/>
        <w:gridCol w:w="1275"/>
        <w:gridCol w:w="1276"/>
      </w:tblGrid>
      <w:tr w:rsidR="008C48AA" w:rsidRPr="008B5FEA" w14:paraId="11FD6DDD" w14:textId="77777777" w:rsidTr="00D06B6F">
        <w:trPr>
          <w:trHeight w:val="410"/>
        </w:trPr>
        <w:tc>
          <w:tcPr>
            <w:tcW w:w="2516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5EA71CE5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2"/>
              </w:rPr>
              <w:t>製品等の名称</w:t>
            </w:r>
          </w:p>
        </w:tc>
        <w:tc>
          <w:tcPr>
            <w:tcW w:w="6806" w:type="dxa"/>
            <w:gridSpan w:val="6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4C0C614C" w14:textId="77777777" w:rsidR="00D06B6F" w:rsidRPr="008B5FEA" w:rsidRDefault="008C48AA" w:rsidP="00D06B6F">
            <w:pPr>
              <w:widowControl/>
              <w:jc w:val="left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（１）　○○の精密微細加工機</w:t>
            </w:r>
          </w:p>
        </w:tc>
      </w:tr>
      <w:tr w:rsidR="008C48AA" w:rsidRPr="008B5FEA" w14:paraId="5E7ED5C8" w14:textId="77777777" w:rsidTr="00D06B6F">
        <w:trPr>
          <w:trHeight w:val="410"/>
        </w:trPr>
        <w:tc>
          <w:tcPr>
            <w:tcW w:w="2516" w:type="dxa"/>
            <w:gridSpan w:val="2"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426C752D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2"/>
              </w:rPr>
              <w:t>開発事業者</w:t>
            </w:r>
          </w:p>
        </w:tc>
        <w:tc>
          <w:tcPr>
            <w:tcW w:w="6806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55D81A89" w14:textId="77777777" w:rsidR="00D06B6F" w:rsidRPr="008B5FEA" w:rsidRDefault="008C48AA" w:rsidP="00D06B6F">
            <w:pPr>
              <w:widowControl/>
              <w:jc w:val="left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株式会社○×工業</w:t>
            </w:r>
          </w:p>
        </w:tc>
      </w:tr>
      <w:tr w:rsidR="008C48AA" w:rsidRPr="008B5FEA" w14:paraId="5D325387" w14:textId="77777777" w:rsidTr="00D06B6F">
        <w:trPr>
          <w:trHeight w:val="410"/>
        </w:trPr>
        <w:tc>
          <w:tcPr>
            <w:tcW w:w="2516" w:type="dxa"/>
            <w:gridSpan w:val="2"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42DC3598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kern w:val="0"/>
                <w:sz w:val="22"/>
              </w:rPr>
              <w:t>想定する販売先</w:t>
            </w:r>
          </w:p>
        </w:tc>
        <w:tc>
          <w:tcPr>
            <w:tcW w:w="6806" w:type="dxa"/>
            <w:gridSpan w:val="6"/>
            <w:tcBorders>
              <w:right w:val="single" w:sz="8" w:space="0" w:color="auto"/>
            </w:tcBorders>
            <w:shd w:val="clear" w:color="auto" w:fill="auto"/>
          </w:tcPr>
          <w:p w14:paraId="1500DD31" w14:textId="77777777" w:rsidR="00D06B6F" w:rsidRPr="008B5FEA" w:rsidRDefault="008C48AA" w:rsidP="00D06B6F">
            <w:pPr>
              <w:widowControl/>
              <w:jc w:val="left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◎◎重工業株式会社</w:t>
            </w:r>
          </w:p>
        </w:tc>
      </w:tr>
      <w:tr w:rsidR="008C48AA" w:rsidRPr="008B5FEA" w14:paraId="34434244" w14:textId="77777777" w:rsidTr="00D06B6F">
        <w:trPr>
          <w:trHeight w:val="397"/>
        </w:trPr>
        <w:tc>
          <w:tcPr>
            <w:tcW w:w="534" w:type="dxa"/>
            <w:vMerge w:val="restart"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6EBB3AC1" w14:textId="77777777" w:rsidR="00D06B6F" w:rsidRPr="008B5FEA" w:rsidRDefault="008C48AA" w:rsidP="00D06B6F">
            <w:pPr>
              <w:widowControl/>
              <w:ind w:left="113" w:right="113"/>
              <w:jc w:val="distribute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2"/>
              </w:rPr>
              <w:t>スケジュール</w:t>
            </w:r>
          </w:p>
          <w:p w14:paraId="1FCA00B7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238A3709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086E23D9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0461EB91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3B96C1D7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2197165F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3C41F601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498766BE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6A7D73D1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  <w:p w14:paraId="69D10F3C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4269BC" w14:textId="77777777" w:rsidR="00D06B6F" w:rsidRPr="008B5FEA" w:rsidRDefault="008C48AA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DF0B37" w14:textId="27CA4B26" w:rsidR="00D06B6F" w:rsidRPr="008B5FEA" w:rsidRDefault="00697EBF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>
              <w:rPr>
                <w:rFonts w:ascii="ＭＳ 明朝" w:hAnsi="ＭＳ 明朝" w:cs="Century" w:hint="eastAsia"/>
                <w:color w:val="000000"/>
                <w:sz w:val="16"/>
                <w:szCs w:val="16"/>
              </w:rPr>
              <w:t>令和　年度</w:t>
            </w:r>
          </w:p>
        </w:tc>
        <w:tc>
          <w:tcPr>
            <w:tcW w:w="127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BE267B" w14:textId="12BF8082" w:rsidR="00D06B6F" w:rsidRPr="008B5FEA" w:rsidRDefault="00D06B6F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D70CF0" w14:textId="51A06E97" w:rsidR="00D06B6F" w:rsidRPr="008B5FEA" w:rsidRDefault="00D06B6F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17F4E9" w14:textId="13D4467A" w:rsidR="00D06B6F" w:rsidRPr="008B5FEA" w:rsidRDefault="00D06B6F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491B3814" w14:textId="035CA28A" w:rsidR="00D06B6F" w:rsidRPr="008B5FEA" w:rsidRDefault="00D06B6F" w:rsidP="00D06B6F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8C48AA" w:rsidRPr="008B5FEA" w14:paraId="00913149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35203DF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B3B55" w14:textId="77777777" w:rsidR="00D06B6F" w:rsidRPr="008B5FEA" w:rsidRDefault="008C48AA" w:rsidP="00D06B6F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サンプルの出荷・評価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8D003FF" w14:textId="77777777" w:rsidR="00D06B6F" w:rsidRPr="008B5FEA" w:rsidRDefault="00697EB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w:pict w14:anchorId="57C36273">
                <v:shape id="_x0000_s1033" type="#_x0000_t32" style="position:absolute;margin-left:-3.45pt;margin-top:8.65pt;width:89.1pt;height:.8pt;z-index:251654656;mso-position-horizontal-relative:text;mso-position-vertical-relative:text" o:connectortype="straight" strokeweight="6pt">
                  <v:stroke endarrow="block"/>
                </v:shape>
              </w:pic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F36187D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9565EDC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181E3AE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7F08682B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C48AA" w:rsidRPr="008B5FEA" w14:paraId="289C1852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73018484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5BC62" w14:textId="77777777" w:rsidR="00D06B6F" w:rsidRPr="008B5FEA" w:rsidRDefault="008C48AA" w:rsidP="00D06B6F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58BBF7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2FCDB1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9F2ECC6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7229F1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31BFDD5D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C48AA" w:rsidRPr="008B5FEA" w14:paraId="3D1DB3AF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075DCBF9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66BC31" w14:textId="77777777" w:rsidR="00D06B6F" w:rsidRPr="008B5FEA" w:rsidRDefault="008C48AA" w:rsidP="00D06B6F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4E6822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FDD35E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A29005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7BE59C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11246AB1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C48AA" w:rsidRPr="008B5FEA" w14:paraId="1178229F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78320EF" w14:textId="77777777" w:rsidR="00D06B6F" w:rsidRPr="008B5FEA" w:rsidRDefault="00D06B6F" w:rsidP="00D06B6F">
            <w:pPr>
              <w:widowControl/>
              <w:ind w:left="113" w:right="113"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933AEE" w14:textId="77777777" w:rsidR="00D06B6F" w:rsidRPr="008B5FEA" w:rsidRDefault="008C48AA" w:rsidP="00D06B6F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488896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4ACD150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E6B66A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F0DDDF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107C73EE" w14:textId="77777777" w:rsidR="00D06B6F" w:rsidRPr="008B5FEA" w:rsidRDefault="00D06B6F" w:rsidP="00D06B6F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A34CB4" w:rsidRPr="008B5FEA" w14:paraId="1E50BEAD" w14:textId="77777777" w:rsidTr="00D06B6F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48D4D7DF" w14:textId="77777777" w:rsidR="00A34CB4" w:rsidRPr="008B5FEA" w:rsidRDefault="00A34CB4" w:rsidP="00A34CB4">
            <w:pPr>
              <w:overflowPunct w:val="0"/>
              <w:adjustRightInd w:val="0"/>
              <w:ind w:left="113" w:right="113"/>
              <w:jc w:val="center"/>
              <w:textAlignment w:val="baseline"/>
              <w:rPr>
                <w:rFonts w:ascii="ＭＳ 明朝" w:hAnsi="ＭＳ 明朝" w:cs="Century"/>
                <w:color w:val="000000"/>
                <w:sz w:val="22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6A6300" w14:textId="77777777" w:rsidR="00A34CB4" w:rsidRPr="008B5FEA" w:rsidRDefault="00A34CB4" w:rsidP="00A34CB4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64BA70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7512071" w14:textId="4A75AF6A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E56935F" w14:textId="1FD75784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*</w:t>
            </w:r>
            <w:r w:rsidRPr="008B5FEA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609B52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473383B6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 w:hint="eastAsia"/>
                <w:color w:val="000000"/>
              </w:rPr>
              <w:t>*</w:t>
            </w:r>
            <w:r w:rsidRPr="008B5FEA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A34CB4" w:rsidRPr="008B5FEA" w14:paraId="2CBA01AF" w14:textId="77777777" w:rsidTr="00D06B6F">
        <w:trPr>
          <w:cantSplit/>
          <w:trHeight w:val="397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1AAFB95C" w14:textId="77777777" w:rsidR="00A34CB4" w:rsidRPr="008B5FEA" w:rsidRDefault="00A34CB4" w:rsidP="00A34CB4">
            <w:pPr>
              <w:widowControl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6AEF9" w14:textId="77777777" w:rsidR="00A34CB4" w:rsidRPr="008B5FEA" w:rsidRDefault="00A34CB4" w:rsidP="00A34CB4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537B46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5ACE6B9" w14:textId="23452CE9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**</w:t>
            </w:r>
            <w:r w:rsidRPr="008B5FE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1C2D2F" w14:textId="2FD8A4D6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***</w:t>
            </w:r>
            <w:r w:rsidRPr="008B5FE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4FE4616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**</w:t>
            </w:r>
            <w:r w:rsidRPr="008B5FE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29D35D96" w14:textId="77777777" w:rsidR="00A34CB4" w:rsidRPr="008B5FEA" w:rsidRDefault="00A34CB4" w:rsidP="00A34CB4">
            <w:pPr>
              <w:overflowPunct w:val="0"/>
              <w:adjustRightInd w:val="0"/>
              <w:jc w:val="right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8B5FEA">
              <w:rPr>
                <w:rFonts w:ascii="ＭＳ 明朝" w:hAnsi="ＭＳ 明朝" w:cs="Century"/>
                <w:color w:val="000000"/>
              </w:rPr>
              <w:t>***</w:t>
            </w:r>
            <w:r w:rsidRPr="008B5FEA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A34CB4" w:rsidRPr="008B5FEA" w14:paraId="4E64A6A9" w14:textId="77777777" w:rsidTr="00D06B6F">
        <w:trPr>
          <w:trHeight w:val="1434"/>
        </w:trPr>
        <w:tc>
          <w:tcPr>
            <w:tcW w:w="534" w:type="dxa"/>
            <w:vMerge/>
            <w:tcBorders>
              <w:left w:val="single" w:sz="8" w:space="0" w:color="auto"/>
              <w:right w:val="single" w:sz="6" w:space="0" w:color="auto"/>
            </w:tcBorders>
            <w:shd w:val="clear" w:color="auto" w:fill="auto"/>
          </w:tcPr>
          <w:p w14:paraId="76DF6745" w14:textId="77777777" w:rsidR="00A34CB4" w:rsidRPr="008B5FEA" w:rsidRDefault="00A34CB4" w:rsidP="00A34CB4">
            <w:pPr>
              <w:widowControl/>
              <w:jc w:val="left"/>
              <w:rPr>
                <w:rFonts w:ascii="ＭＳ 明朝" w:hAnsi="ＭＳ 明朝" w:cs="Century"/>
                <w:color w:val="000000"/>
                <w:sz w:val="22"/>
              </w:rPr>
            </w:pPr>
          </w:p>
        </w:tc>
        <w:tc>
          <w:tcPr>
            <w:tcW w:w="23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89B3F4" w14:textId="77777777" w:rsidR="00A34CB4" w:rsidRPr="008B5FEA" w:rsidRDefault="00A34CB4" w:rsidP="00A34CB4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Century"/>
                <w:color w:val="000000"/>
                <w:sz w:val="20"/>
              </w:rPr>
            </w:pPr>
            <w:r w:rsidRPr="008B5FEA">
              <w:rPr>
                <w:rFonts w:ascii="ＭＳ 明朝" w:hAnsi="ＭＳ 明朝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6" w:space="0" w:color="auto"/>
              <w:right w:val="single" w:sz="8" w:space="0" w:color="auto"/>
            </w:tcBorders>
            <w:shd w:val="clear" w:color="auto" w:fill="auto"/>
          </w:tcPr>
          <w:p w14:paraId="04C99B72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70C0"/>
              </w:rPr>
            </w:pPr>
            <w:r w:rsidRPr="008B5FEA">
              <w:rPr>
                <w:rFonts w:ascii="ＭＳ 明朝" w:hAnsi="ＭＳ 明朝" w:cs="Century" w:hint="eastAsia"/>
                <w:color w:val="0070C0"/>
              </w:rPr>
              <w:t>※予想市場規模・市場占有率（予測）等に応じた計画を記載してください。</w:t>
            </w:r>
          </w:p>
          <w:p w14:paraId="455D0502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1C95F818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405B6671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0D75DFF6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  <w:p w14:paraId="7E1D8AD9" w14:textId="77777777" w:rsidR="00A34CB4" w:rsidRPr="008B5FEA" w:rsidRDefault="00A34CB4" w:rsidP="00A34CB4">
            <w:pPr>
              <w:overflowPunct w:val="0"/>
              <w:adjustRightInd w:val="0"/>
              <w:jc w:val="left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</w:tr>
    </w:tbl>
    <w:p w14:paraId="3A53CDF3" w14:textId="77777777" w:rsidR="00D06B6F" w:rsidRPr="0009270F" w:rsidRDefault="008C48AA" w:rsidP="00D06B6F">
      <w:pPr>
        <w:rPr>
          <w:color w:val="0070C0"/>
          <w:sz w:val="22"/>
        </w:rPr>
      </w:pPr>
      <w:r w:rsidRPr="0009270F">
        <w:rPr>
          <w:rFonts w:hint="eastAsia"/>
          <w:color w:val="0070C0"/>
          <w:sz w:val="22"/>
        </w:rPr>
        <w:t>※製品等が複数ある場合は、製品等ごとに記載してください</w:t>
      </w:r>
    </w:p>
    <w:p w14:paraId="3C10B1E1" w14:textId="77777777" w:rsidR="00D06B6F" w:rsidRPr="0009270F" w:rsidRDefault="00D06B6F" w:rsidP="00D06B6F">
      <w:pPr>
        <w:rPr>
          <w:color w:val="0070C0"/>
          <w:sz w:val="22"/>
        </w:rPr>
      </w:pPr>
    </w:p>
    <w:p w14:paraId="6784CCF8" w14:textId="77777777" w:rsidR="00D06B6F" w:rsidRPr="00D06B6F" w:rsidRDefault="00D06B6F" w:rsidP="00D06B6F">
      <w:pPr>
        <w:rPr>
          <w:color w:val="000000"/>
          <w:sz w:val="22"/>
        </w:rPr>
      </w:pPr>
    </w:p>
    <w:p w14:paraId="6CB823D4" w14:textId="09C9EC1A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３（３）事業化体制図</w:t>
      </w:r>
    </w:p>
    <w:p w14:paraId="6F435EC5" w14:textId="77777777" w:rsidR="00D06B6F" w:rsidRPr="00D06B6F" w:rsidRDefault="008C48AA" w:rsidP="00D06B6F">
      <w:pPr>
        <w:ind w:leftChars="100" w:left="240" w:firstLineChars="100" w:firstLine="240"/>
        <w:rPr>
          <w:color w:val="000000"/>
          <w:sz w:val="22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Pr="00D06B6F">
        <w:rPr>
          <w:rFonts w:ascii="ＭＳ 明朝" w:hAnsi="ＭＳ 明朝" w:hint="eastAsia"/>
          <w:color w:val="000000"/>
          <w:sz w:val="22"/>
          <w:szCs w:val="22"/>
        </w:rPr>
        <w:t>本事業</w:t>
      </w:r>
      <w:r w:rsidRPr="00D06B6F">
        <w:rPr>
          <w:rFonts w:hint="eastAsia"/>
          <w:color w:val="000000"/>
          <w:sz w:val="22"/>
        </w:rPr>
        <w:t>の実施体制について、各機関の具体的な役割が分かるように図示してください。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8C48AA" w14:paraId="7EA04713" w14:textId="77777777" w:rsidTr="00D06B6F">
        <w:trPr>
          <w:cantSplit/>
          <w:trHeight w:val="1134"/>
        </w:trPr>
        <w:tc>
          <w:tcPr>
            <w:tcW w:w="9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9794FF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>（例示）</w:t>
            </w:r>
          </w:p>
          <w:p w14:paraId="003B9DA2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A1AFCAA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D06B6F">
              <w:rPr>
                <w:rFonts w:hint="eastAsia"/>
                <w:color w:val="000000"/>
              </w:rPr>
              <w:t xml:space="preserve">（市場ニーズの提供）　</w:t>
            </w:r>
            <w:r w:rsidRPr="00D06B6F">
              <w:rPr>
                <w:color w:val="000000"/>
              </w:rPr>
              <w:t xml:space="preserve">　　　　　</w:t>
            </w:r>
          </w:p>
          <w:p w14:paraId="485BAAB3" w14:textId="77777777" w:rsidR="00D06B6F" w:rsidRPr="00D06B6F" w:rsidRDefault="00697EBF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6280193">
                <v:line id="_x0000_s1035" style="position:absolute;left:0;text-align:left;z-index:251657728" from="107.45pt,7.35pt" to="107.45pt,81.45pt">
                  <v:stroke dashstyle="dash"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</w:t>
            </w:r>
            <w:r w:rsidR="008C48AA" w:rsidRPr="00D06B6F">
              <w:rPr>
                <w:color w:val="000000"/>
              </w:rPr>
              <w:t xml:space="preserve">　　　　　　　　　　　　　　　　　　　　　　　　</w:t>
            </w:r>
            <w:r w:rsidR="008C48AA" w:rsidRPr="00D06B6F">
              <w:rPr>
                <w:rFonts w:hint="eastAsia"/>
                <w:color w:val="000000"/>
                <w:bdr w:val="single" w:sz="4" w:space="0" w:color="auto"/>
              </w:rPr>
              <w:t>川下企業・</w:t>
            </w:r>
            <w:r w:rsidR="008C48AA" w:rsidRPr="00D06B6F">
              <w:rPr>
                <w:color w:val="000000"/>
                <w:bdr w:val="single" w:sz="4" w:space="0" w:color="auto"/>
              </w:rPr>
              <w:t>ユーザー</w:t>
            </w:r>
          </w:p>
          <w:p w14:paraId="7FB06BEE" w14:textId="77777777" w:rsidR="00D06B6F" w:rsidRPr="00D06B6F" w:rsidRDefault="00697EBF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37D13301">
                <v:line id="_x0000_s1036" style="position:absolute;left:0;text-align:left;rotation:315;z-index:251659776" from="188.5pt,2.1pt" to="329.65pt,65.55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　　　　</w:t>
            </w:r>
            <w:r w:rsidR="008C48AA" w:rsidRPr="00D06B6F">
              <w:rPr>
                <w:rFonts w:hint="eastAsia"/>
                <w:color w:val="000000"/>
              </w:rPr>
              <w:t xml:space="preserve"> </w:t>
            </w:r>
            <w:r w:rsidR="008C48AA" w:rsidRPr="00D06B6F">
              <w:rPr>
                <w:rFonts w:hint="eastAsia"/>
                <w:color w:val="000000"/>
              </w:rPr>
              <w:t xml:space="preserve">　　　</w:t>
            </w:r>
            <w:r w:rsidR="008C48AA" w:rsidRPr="00D06B6F">
              <w:rPr>
                <w:color w:val="000000"/>
              </w:rPr>
              <w:t>市場ニーズの提供</w:t>
            </w:r>
            <w:r w:rsidR="008C48AA" w:rsidRPr="00D06B6F">
              <w:rPr>
                <w:rFonts w:hint="eastAsia"/>
                <w:color w:val="000000"/>
              </w:rPr>
              <w:t xml:space="preserve">　</w:t>
            </w:r>
            <w:r w:rsidR="008C48AA" w:rsidRPr="00D06B6F">
              <w:rPr>
                <w:color w:val="000000"/>
              </w:rPr>
              <w:t xml:space="preserve">　　　　　　　</w:t>
            </w:r>
            <w:r w:rsidR="008C48AA" w:rsidRPr="00D06B6F">
              <w:rPr>
                <w:rFonts w:hint="eastAsia"/>
                <w:color w:val="000000"/>
              </w:rPr>
              <w:t xml:space="preserve">　　　　　　　　　</w:t>
            </w:r>
          </w:p>
          <w:p w14:paraId="2E29955A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　　　</w:t>
            </w:r>
            <w:r w:rsidRPr="00D06B6F">
              <w:rPr>
                <w:rFonts w:hint="eastAsia"/>
                <w:color w:val="000000"/>
              </w:rPr>
              <w:t xml:space="preserve"> </w:t>
            </w:r>
            <w:r w:rsidRPr="00D06B6F">
              <w:rPr>
                <w:rFonts w:hint="eastAsia"/>
                <w:color w:val="000000"/>
              </w:rPr>
              <w:t xml:space="preserve">製品評価　　　　　　</w:t>
            </w:r>
            <w:r w:rsidRPr="00D06B6F">
              <w:rPr>
                <w:color w:val="000000"/>
              </w:rPr>
              <w:t xml:space="preserve">　　</w:t>
            </w:r>
          </w:p>
          <w:p w14:paraId="0C537C55" w14:textId="40AF8368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</w:t>
            </w:r>
            <w:r w:rsidRPr="00D06B6F">
              <w:rPr>
                <w:color w:val="000000"/>
              </w:rPr>
              <w:t xml:space="preserve">　　　　　　　　　　　　　　　　　　　　　　　</w:t>
            </w:r>
            <w:r w:rsidR="00733DA7">
              <w:rPr>
                <w:rFonts w:hint="eastAsia"/>
                <w:color w:val="000000"/>
              </w:rPr>
              <w:t>製品</w:t>
            </w:r>
            <w:r w:rsidRPr="00D06B6F">
              <w:rPr>
                <w:rFonts w:hint="eastAsia"/>
                <w:color w:val="000000"/>
              </w:rPr>
              <w:t>出荷</w:t>
            </w:r>
          </w:p>
          <w:p w14:paraId="79D58C29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　　　　　　　　　　　　　</w:t>
            </w:r>
          </w:p>
          <w:p w14:paraId="106F0572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Pr="00D06B6F">
              <w:rPr>
                <w:rFonts w:hint="eastAsia"/>
                <w:color w:val="000000"/>
              </w:rPr>
              <w:t xml:space="preserve">　</w:t>
            </w:r>
          </w:p>
          <w:p w14:paraId="0E30A655" w14:textId="3E0AD149" w:rsidR="00D06B6F" w:rsidRPr="00D06B6F" w:rsidRDefault="00697EBF" w:rsidP="00D06B6F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pict w14:anchorId="6F9E7597">
                <v:line id="_x0000_s1037" style="position:absolute;left:0;text-align:left;rotation:315;flip:x y;z-index:251656704" from="200.75pt,5.7pt" to="205.2pt,94.45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　</w:t>
            </w:r>
            <w:r>
              <w:rPr>
                <w:noProof/>
                <w:color w:val="000000"/>
              </w:rPr>
              <w:pict w14:anchorId="2D1225F5">
                <v:line id="_x0000_s1038" style="position:absolute;left:0;text-align:left;flip:y;z-index:251658752;mso-position-horizontal-relative:text;mso-position-vertical-relative:text" from="90.45pt,16.1pt" to="91.95pt,78.45pt">
                  <v:stroke endarrow="block"/>
                </v:line>
              </w:pict>
            </w:r>
            <w:r w:rsidR="008C48AA" w:rsidRPr="00D06B6F">
              <w:rPr>
                <w:rFonts w:hint="eastAsia"/>
                <w:color w:val="000000"/>
              </w:rPr>
              <w:t xml:space="preserve">　</w:t>
            </w:r>
            <w:r w:rsidR="0046306F">
              <w:rPr>
                <w:rFonts w:hint="eastAsia"/>
                <w:color w:val="000000"/>
              </w:rPr>
              <w:t xml:space="preserve">　　　　　</w:t>
            </w:r>
            <w:r w:rsidR="008C48AA" w:rsidRPr="00D06B6F">
              <w:rPr>
                <w:rFonts w:hint="eastAsia"/>
                <w:color w:val="000000"/>
              </w:rPr>
              <w:t>（</w:t>
            </w:r>
            <w:r w:rsidR="0046306F">
              <w:rPr>
                <w:rFonts w:hint="eastAsia"/>
                <w:color w:val="000000"/>
              </w:rPr>
              <w:t>量産化</w:t>
            </w:r>
            <w:r w:rsidR="008C48AA" w:rsidRPr="00D06B6F">
              <w:rPr>
                <w:rFonts w:hint="eastAsia"/>
                <w:color w:val="000000"/>
              </w:rPr>
              <w:t xml:space="preserve">）　　　　　</w:t>
            </w:r>
          </w:p>
          <w:p w14:paraId="7B69BC07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225F5EBE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部材供給　　　　　　　　　　　技術供与</w:t>
            </w:r>
          </w:p>
          <w:p w14:paraId="3FC25ECA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1EBB34F7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EEBA972" w14:textId="77777777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　　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連携企業Ａ</w:t>
            </w:r>
            <w:r w:rsidRPr="00D06B6F">
              <w:rPr>
                <w:rFonts w:hint="eastAsia"/>
                <w:color w:val="000000"/>
              </w:rPr>
              <w:t xml:space="preserve">　　　　　　　</w:t>
            </w:r>
            <w:r w:rsidRPr="00D06B6F">
              <w:rPr>
                <w:color w:val="000000"/>
              </w:rPr>
              <w:t xml:space="preserve">　</w:t>
            </w:r>
            <w:r w:rsidRPr="00D06B6F">
              <w:rPr>
                <w:rFonts w:hint="eastAsia"/>
                <w:color w:val="000000"/>
              </w:rPr>
              <w:t xml:space="preserve">　</w:t>
            </w:r>
            <w:r w:rsidRPr="00D06B6F">
              <w:rPr>
                <w:rFonts w:hint="eastAsia"/>
                <w:color w:val="000000"/>
                <w:bdr w:val="single" w:sz="4" w:space="0" w:color="auto"/>
              </w:rPr>
              <w:t>連携企業Ｂ</w:t>
            </w:r>
          </w:p>
          <w:p w14:paraId="01D0395C" w14:textId="022AB806" w:rsidR="00D06B6F" w:rsidRPr="00D06B6F" w:rsidRDefault="008C48AA" w:rsidP="00D06B6F">
            <w:pPr>
              <w:rPr>
                <w:color w:val="000000"/>
              </w:rPr>
            </w:pPr>
            <w:r w:rsidRPr="00D06B6F">
              <w:rPr>
                <w:rFonts w:hint="eastAsia"/>
                <w:color w:val="000000"/>
              </w:rPr>
              <w:t xml:space="preserve">　　</w:t>
            </w:r>
            <w:r w:rsidR="0046306F">
              <w:rPr>
                <w:rFonts w:hint="eastAsia"/>
                <w:color w:val="000000"/>
              </w:rPr>
              <w:t xml:space="preserve">　</w:t>
            </w:r>
            <w:r w:rsidRPr="00D06B6F">
              <w:rPr>
                <w:rFonts w:hint="eastAsia"/>
                <w:color w:val="000000"/>
              </w:rPr>
              <w:t>（</w:t>
            </w:r>
            <w:r w:rsidR="0046306F">
              <w:rPr>
                <w:rFonts w:hint="eastAsia"/>
                <w:color w:val="000000"/>
              </w:rPr>
              <w:t>部</w:t>
            </w:r>
            <w:r w:rsidRPr="00D06B6F">
              <w:rPr>
                <w:rFonts w:hint="eastAsia"/>
                <w:color w:val="000000"/>
              </w:rPr>
              <w:t xml:space="preserve">材の成形の担当）　</w:t>
            </w:r>
            <w:r w:rsidRPr="00D06B6F">
              <w:rPr>
                <w:color w:val="000000"/>
              </w:rPr>
              <w:t xml:space="preserve">　　　</w:t>
            </w:r>
            <w:r w:rsidRPr="00D06B6F">
              <w:rPr>
                <w:rFonts w:hint="eastAsia"/>
                <w:color w:val="000000"/>
              </w:rPr>
              <w:t>（</w:t>
            </w:r>
            <w:r w:rsidR="0046306F">
              <w:rPr>
                <w:rFonts w:hint="eastAsia"/>
                <w:color w:val="000000"/>
              </w:rPr>
              <w:t>製品</w:t>
            </w:r>
            <w:r w:rsidRPr="00D06B6F">
              <w:rPr>
                <w:rFonts w:hint="eastAsia"/>
                <w:color w:val="000000"/>
              </w:rPr>
              <w:t>の軽量化・小型化の担当）</w:t>
            </w:r>
          </w:p>
          <w:p w14:paraId="2C3521B7" w14:textId="77777777" w:rsidR="00D06B6F" w:rsidRPr="00D06B6F" w:rsidRDefault="00D06B6F" w:rsidP="00D06B6F">
            <w:pPr>
              <w:rPr>
                <w:color w:val="000000"/>
              </w:rPr>
            </w:pPr>
          </w:p>
          <w:p w14:paraId="0D5B322B" w14:textId="77777777" w:rsidR="00D06B6F" w:rsidRPr="00D06B6F" w:rsidRDefault="00D06B6F" w:rsidP="00D06B6F">
            <w:pPr>
              <w:rPr>
                <w:color w:val="000000"/>
              </w:rPr>
            </w:pPr>
          </w:p>
        </w:tc>
      </w:tr>
    </w:tbl>
    <w:p w14:paraId="65D3B197" w14:textId="77777777" w:rsidR="00D06B6F" w:rsidRPr="00D06B6F" w:rsidRDefault="00D06B6F" w:rsidP="00D06B6F">
      <w:pPr>
        <w:rPr>
          <w:rFonts w:ascii="ＭＳ ゴシック" w:eastAsia="ＭＳ ゴシック" w:hAnsi="ＭＳ ゴシック"/>
          <w:color w:val="000000"/>
        </w:rPr>
      </w:pPr>
    </w:p>
    <w:p w14:paraId="0550DA48" w14:textId="77777777" w:rsidR="00D06B6F" w:rsidRPr="00D06B6F" w:rsidRDefault="00D06B6F" w:rsidP="00D06B6F">
      <w:pPr>
        <w:rPr>
          <w:rFonts w:ascii="ＭＳ ゴシック" w:eastAsia="ＭＳ ゴシック" w:hAnsi="ＭＳ ゴシック"/>
          <w:color w:val="000000"/>
        </w:rPr>
      </w:pPr>
    </w:p>
    <w:p w14:paraId="79F83346" w14:textId="5B59D627" w:rsidR="000F4B67" w:rsidRDefault="00F5258C" w:rsidP="000F4B6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="000F4B67">
        <w:rPr>
          <w:rFonts w:ascii="ＭＳ ゴシック" w:eastAsia="ＭＳ ゴシック" w:hAnsi="ＭＳ ゴシック" w:hint="eastAsia"/>
          <w:color w:val="000000"/>
        </w:rPr>
        <w:lastRenderedPageBreak/>
        <w:t>４</w:t>
      </w:r>
      <w:r w:rsidR="000F4B67" w:rsidRPr="0035209C">
        <w:rPr>
          <w:rFonts w:ascii="ＭＳ ゴシック" w:eastAsia="ＭＳ ゴシック" w:hAnsi="ＭＳ ゴシック" w:hint="eastAsia"/>
          <w:color w:val="000000"/>
        </w:rPr>
        <w:t xml:space="preserve">　地域経済への効果</w:t>
      </w:r>
      <w:r w:rsidR="000F4B67">
        <w:rPr>
          <w:rFonts w:ascii="ＭＳ ゴシック" w:eastAsia="ＭＳ ゴシック" w:hAnsi="ＭＳ ゴシック" w:hint="eastAsia"/>
          <w:color w:val="000000"/>
        </w:rPr>
        <w:t>、ＳＤＧｓへの取組み（波及効果面）</w:t>
      </w:r>
    </w:p>
    <w:p w14:paraId="41D40C0D" w14:textId="3DCA99DF" w:rsidR="000F4B67" w:rsidRPr="0035209C" w:rsidRDefault="000F4B67" w:rsidP="000F4B6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４（１）</w:t>
      </w:r>
      <w:r w:rsidRPr="0035209C">
        <w:rPr>
          <w:rFonts w:ascii="ＭＳ ゴシック" w:eastAsia="ＭＳ ゴシック" w:hAnsi="ＭＳ ゴシック" w:hint="eastAsia"/>
          <w:color w:val="000000"/>
        </w:rPr>
        <w:t>地域経済への効果</w:t>
      </w:r>
    </w:p>
    <w:p w14:paraId="7EDF2B41" w14:textId="77777777" w:rsidR="000F4B67" w:rsidRPr="0035209C" w:rsidRDefault="000F4B67" w:rsidP="000F4B67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本研究の成果が地域経済にもたらす波及効果</w:t>
      </w:r>
      <w:r>
        <w:rPr>
          <w:rFonts w:hint="eastAsia"/>
          <w:color w:val="000000"/>
        </w:rPr>
        <w:t>（地元企業への発注等）</w:t>
      </w:r>
      <w:r w:rsidRPr="0035209C">
        <w:rPr>
          <w:rFonts w:hint="eastAsia"/>
          <w:color w:val="000000"/>
        </w:rPr>
        <w:t>について記入してください。</w:t>
      </w:r>
    </w:p>
    <w:p w14:paraId="528B6954" w14:textId="77777777" w:rsidR="000F4B67" w:rsidRPr="0035209C" w:rsidRDefault="000F4B67" w:rsidP="000F4B67">
      <w:pPr>
        <w:ind w:rightChars="164" w:right="394"/>
        <w:rPr>
          <w:color w:val="000000"/>
        </w:rPr>
      </w:pPr>
    </w:p>
    <w:p w14:paraId="0A984B5C" w14:textId="77777777" w:rsidR="000F4B67" w:rsidRDefault="000F4B67" w:rsidP="000F4B67">
      <w:pPr>
        <w:ind w:rightChars="164" w:right="394" w:firstLine="460"/>
        <w:rPr>
          <w:color w:val="0070C0"/>
        </w:rPr>
      </w:pPr>
    </w:p>
    <w:p w14:paraId="0F8FB29C" w14:textId="77777777" w:rsidR="000F4B67" w:rsidRPr="006D6DA4" w:rsidRDefault="000F4B67" w:rsidP="000F4B67">
      <w:pPr>
        <w:ind w:rightChars="164" w:right="394" w:firstLine="460"/>
        <w:rPr>
          <w:color w:val="0070C0"/>
        </w:rPr>
      </w:pPr>
    </w:p>
    <w:p w14:paraId="16C3C844" w14:textId="77777777" w:rsidR="000F4B67" w:rsidRPr="006D6DA4" w:rsidRDefault="000F4B67" w:rsidP="000F4B67">
      <w:pPr>
        <w:ind w:rightChars="164" w:right="394" w:firstLine="460"/>
        <w:rPr>
          <w:color w:val="0070C0"/>
        </w:rPr>
      </w:pPr>
    </w:p>
    <w:p w14:paraId="6FE69804" w14:textId="1A1E4E75" w:rsidR="000F4B67" w:rsidRPr="0035209C" w:rsidRDefault="000F4B67" w:rsidP="000F4B67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４（２）ＳＤＧｓ</w:t>
      </w:r>
      <w:r w:rsidRPr="0035209C">
        <w:rPr>
          <w:rFonts w:ascii="ＭＳ ゴシック" w:eastAsia="ＭＳ ゴシック" w:hAnsi="ＭＳ ゴシック" w:hint="eastAsia"/>
          <w:color w:val="000000"/>
        </w:rPr>
        <w:t>への</w:t>
      </w:r>
      <w:r>
        <w:rPr>
          <w:rFonts w:ascii="ＭＳ ゴシック" w:eastAsia="ＭＳ ゴシック" w:hAnsi="ＭＳ ゴシック" w:hint="eastAsia"/>
          <w:color w:val="000000"/>
        </w:rPr>
        <w:t>取組み</w:t>
      </w:r>
    </w:p>
    <w:p w14:paraId="7C62BDF2" w14:textId="77777777" w:rsidR="000F4B67" w:rsidRPr="0035209C" w:rsidRDefault="000F4B67" w:rsidP="000F4B67">
      <w:pPr>
        <w:pStyle w:val="11pt"/>
        <w:ind w:leftChars="100" w:left="240" w:rightChars="164" w:right="394" w:firstLineChars="100" w:firstLine="220"/>
        <w:rPr>
          <w:color w:val="000000"/>
        </w:rPr>
      </w:pPr>
      <w:r w:rsidRPr="0035209C">
        <w:rPr>
          <w:rFonts w:hint="eastAsia"/>
          <w:color w:val="000000"/>
        </w:rPr>
        <w:t>本研究</w:t>
      </w:r>
      <w:r>
        <w:rPr>
          <w:rFonts w:hint="eastAsia"/>
          <w:color w:val="000000"/>
        </w:rPr>
        <w:t>の成果が、ＳＤＧｓ「</w:t>
      </w:r>
      <w:r>
        <w:rPr>
          <w:rFonts w:hint="eastAsia"/>
          <w:color w:val="000000"/>
        </w:rPr>
        <w:t>Sustainable Development Goals</w:t>
      </w:r>
      <w:r>
        <w:rPr>
          <w:rFonts w:hint="eastAsia"/>
          <w:color w:val="000000"/>
        </w:rPr>
        <w:t>（持続可能な開発目標）」達成に貢献する場合には、ＳＤＧｓの１７のどの目標に対して、どのように貢献するのか</w:t>
      </w:r>
      <w:r w:rsidRPr="0035209C">
        <w:rPr>
          <w:rFonts w:hint="eastAsia"/>
          <w:color w:val="000000"/>
        </w:rPr>
        <w:t>記入してください。</w:t>
      </w:r>
    </w:p>
    <w:p w14:paraId="731DEDB7" w14:textId="77777777" w:rsidR="000F4B67" w:rsidRPr="00587646" w:rsidRDefault="000F4B67" w:rsidP="000F4B67">
      <w:pPr>
        <w:ind w:rightChars="164" w:right="394" w:firstLine="460"/>
        <w:rPr>
          <w:color w:val="0070C0"/>
        </w:rPr>
      </w:pPr>
    </w:p>
    <w:p w14:paraId="04992423" w14:textId="77777777" w:rsidR="000F4B67" w:rsidRDefault="000F4B67" w:rsidP="000F4B67">
      <w:pPr>
        <w:ind w:rightChars="164" w:right="394" w:firstLine="460"/>
        <w:rPr>
          <w:color w:val="0070C0"/>
          <w:sz w:val="22"/>
          <w:szCs w:val="22"/>
        </w:rPr>
      </w:pPr>
      <w:r w:rsidRPr="00824250">
        <w:rPr>
          <w:rFonts w:hint="eastAsia"/>
          <w:color w:val="0070C0"/>
          <w:sz w:val="22"/>
          <w:szCs w:val="22"/>
        </w:rPr>
        <w:t>※以下の</w:t>
      </w:r>
      <w:r>
        <w:rPr>
          <w:rFonts w:hint="eastAsia"/>
          <w:color w:val="0070C0"/>
          <w:sz w:val="22"/>
          <w:szCs w:val="22"/>
        </w:rPr>
        <w:t>17</w:t>
      </w:r>
      <w:r>
        <w:rPr>
          <w:rFonts w:hint="eastAsia"/>
          <w:color w:val="0070C0"/>
          <w:sz w:val="22"/>
          <w:szCs w:val="22"/>
        </w:rPr>
        <w:t>の目標から該当するものを選び（複数可）、どのように貢献するか記入</w:t>
      </w:r>
    </w:p>
    <w:p w14:paraId="61985CFF" w14:textId="77777777" w:rsidR="000F4B67" w:rsidRDefault="000F4B67" w:rsidP="000F4B67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してください。国連や自治体、先行する企業等の取り組みをぜひご参考にしてく</w:t>
      </w:r>
    </w:p>
    <w:p w14:paraId="41FB0E80" w14:textId="6FA32A3D" w:rsidR="000F4B67" w:rsidRDefault="000F4B67" w:rsidP="000F4B67">
      <w:pPr>
        <w:ind w:rightChars="164" w:right="394" w:firstLineChars="300" w:firstLine="660"/>
        <w:rPr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>ださい。</w:t>
      </w:r>
    </w:p>
    <w:p w14:paraId="57681892" w14:textId="6FA32A3D" w:rsidR="000F4B67" w:rsidRPr="00824250" w:rsidRDefault="000F4B67" w:rsidP="000F4B67">
      <w:pPr>
        <w:ind w:rightChars="164" w:right="394" w:firstLineChars="300" w:firstLine="660"/>
        <w:rPr>
          <w:color w:val="0070C0"/>
          <w:sz w:val="22"/>
          <w:szCs w:val="22"/>
        </w:rPr>
      </w:pPr>
    </w:p>
    <w:p w14:paraId="4F836B3C" w14:textId="77777777" w:rsidR="000F4B67" w:rsidRPr="008D11D3" w:rsidRDefault="000F4B67" w:rsidP="000F4B67">
      <w:pPr>
        <w:ind w:rightChars="164" w:right="394" w:firstLineChars="291" w:firstLine="698"/>
        <w:rPr>
          <w:color w:val="0070C0"/>
        </w:rPr>
      </w:pPr>
      <w:r>
        <w:rPr>
          <w:rFonts w:hint="eastAsia"/>
          <w:color w:val="0070C0"/>
        </w:rPr>
        <w:t>1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貧困をなくそう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2</w:t>
      </w:r>
      <w:r w:rsidRPr="008D11D3">
        <w:rPr>
          <w:rFonts w:hint="eastAsia"/>
          <w:color w:val="0070C0"/>
        </w:rPr>
        <w:t>飢餓をゼロに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3</w:t>
      </w:r>
      <w:r w:rsidRPr="008D11D3">
        <w:rPr>
          <w:rFonts w:hint="eastAsia"/>
          <w:color w:val="0070C0"/>
        </w:rPr>
        <w:t>すべての人に健康と福祉を</w:t>
      </w:r>
    </w:p>
    <w:p w14:paraId="7FB5C099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4</w:t>
      </w:r>
      <w:r>
        <w:rPr>
          <w:color w:val="0070C0"/>
        </w:rPr>
        <w:t xml:space="preserve"> </w:t>
      </w:r>
      <w:r w:rsidRPr="008D11D3">
        <w:rPr>
          <w:rFonts w:hint="eastAsia"/>
          <w:color w:val="0070C0"/>
        </w:rPr>
        <w:t>質の高い教育をみんなに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5</w:t>
      </w:r>
      <w:r w:rsidRPr="008D11D3">
        <w:rPr>
          <w:rFonts w:hint="eastAsia"/>
          <w:color w:val="0070C0"/>
        </w:rPr>
        <w:t>ジェンダー平等を実現しよう</w:t>
      </w:r>
    </w:p>
    <w:p w14:paraId="7AAAABAF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6</w:t>
      </w:r>
      <w:r w:rsidRPr="008D11D3">
        <w:rPr>
          <w:rFonts w:hint="eastAsia"/>
          <w:color w:val="0070C0"/>
        </w:rPr>
        <w:t>安全な水とトイレを世界中に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7</w:t>
      </w:r>
      <w:r w:rsidRPr="000F4B67">
        <w:rPr>
          <w:rFonts w:hint="eastAsia"/>
          <w:color w:val="0070C0"/>
          <w:sz w:val="22"/>
          <w:szCs w:val="22"/>
        </w:rPr>
        <w:t>エネルギーをみんなに。そしてクリーンに</w:t>
      </w:r>
    </w:p>
    <w:p w14:paraId="00894D64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8</w:t>
      </w:r>
      <w:r w:rsidRPr="008D11D3">
        <w:rPr>
          <w:rFonts w:hint="eastAsia"/>
          <w:color w:val="0070C0"/>
        </w:rPr>
        <w:t>働きがいも経済成長も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9</w:t>
      </w:r>
      <w:r w:rsidRPr="008D11D3">
        <w:rPr>
          <w:rFonts w:hint="eastAsia"/>
          <w:color w:val="0070C0"/>
        </w:rPr>
        <w:t>産業と技術革新の基盤を作ろう</w:t>
      </w:r>
    </w:p>
    <w:p w14:paraId="2E6AAFB3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10</w:t>
      </w:r>
      <w:r w:rsidRPr="008D11D3">
        <w:rPr>
          <w:rFonts w:hint="eastAsia"/>
          <w:color w:val="0070C0"/>
        </w:rPr>
        <w:t>人や国の不平等をなくそう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11</w:t>
      </w:r>
      <w:r w:rsidRPr="008D11D3">
        <w:rPr>
          <w:rFonts w:hint="eastAsia"/>
          <w:color w:val="0070C0"/>
        </w:rPr>
        <w:t>住み続けられるまちづくりを</w:t>
      </w:r>
    </w:p>
    <w:p w14:paraId="4DE32C9C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12</w:t>
      </w:r>
      <w:r w:rsidRPr="008D11D3">
        <w:rPr>
          <w:rFonts w:hint="eastAsia"/>
          <w:color w:val="0070C0"/>
        </w:rPr>
        <w:t>つくる責任、つかう責任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 </w:t>
      </w:r>
      <w:r w:rsidRPr="008D11D3">
        <w:rPr>
          <w:color w:val="0070C0"/>
        </w:rPr>
        <w:t>13</w:t>
      </w:r>
      <w:r w:rsidRPr="008D11D3">
        <w:rPr>
          <w:rFonts w:hint="eastAsia"/>
          <w:color w:val="0070C0"/>
        </w:rPr>
        <w:t>気候変動に具体的な対策を</w:t>
      </w:r>
    </w:p>
    <w:p w14:paraId="1F334610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14</w:t>
      </w:r>
      <w:r w:rsidRPr="008D11D3">
        <w:rPr>
          <w:rFonts w:hint="eastAsia"/>
          <w:color w:val="0070C0"/>
        </w:rPr>
        <w:t>海の豊かさを守ろう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 </w:t>
      </w:r>
      <w:r w:rsidRPr="008D11D3">
        <w:rPr>
          <w:color w:val="0070C0"/>
        </w:rPr>
        <w:t>15</w:t>
      </w:r>
      <w:r w:rsidRPr="008D11D3">
        <w:rPr>
          <w:rFonts w:hint="eastAsia"/>
          <w:color w:val="0070C0"/>
        </w:rPr>
        <w:t>陸の豊かさも守ろう</w:t>
      </w:r>
    </w:p>
    <w:p w14:paraId="0D138678" w14:textId="77777777" w:rsidR="000F4B67" w:rsidRPr="008D11D3" w:rsidRDefault="000F4B67" w:rsidP="000F4B67">
      <w:pPr>
        <w:ind w:rightChars="164" w:right="394" w:firstLineChars="300" w:firstLine="720"/>
        <w:rPr>
          <w:color w:val="0070C0"/>
        </w:rPr>
      </w:pPr>
      <w:r w:rsidRPr="008D11D3">
        <w:rPr>
          <w:color w:val="0070C0"/>
        </w:rPr>
        <w:t>16</w:t>
      </w:r>
      <w:r w:rsidRPr="008D11D3">
        <w:rPr>
          <w:rFonts w:hint="eastAsia"/>
          <w:color w:val="0070C0"/>
        </w:rPr>
        <w:t>平和と公正をすべての人に</w:t>
      </w:r>
      <w:r>
        <w:rPr>
          <w:rFonts w:hint="eastAsia"/>
          <w:color w:val="0070C0"/>
        </w:rPr>
        <w:t xml:space="preserve"> </w:t>
      </w:r>
      <w:r>
        <w:rPr>
          <w:color w:val="0070C0"/>
        </w:rPr>
        <w:t xml:space="preserve"> </w:t>
      </w:r>
      <w:r w:rsidRPr="008D11D3">
        <w:rPr>
          <w:color w:val="0070C0"/>
        </w:rPr>
        <w:t>17</w:t>
      </w:r>
      <w:r w:rsidRPr="008D11D3">
        <w:rPr>
          <w:rFonts w:hint="eastAsia"/>
          <w:color w:val="0070C0"/>
        </w:rPr>
        <w:t>パートナーシップで目標を達成しよう</w:t>
      </w:r>
    </w:p>
    <w:p w14:paraId="09D2A944" w14:textId="11110071" w:rsidR="00D06B6F" w:rsidRDefault="00D06B6F" w:rsidP="00D06B6F">
      <w:pPr>
        <w:rPr>
          <w:rFonts w:ascii="ＭＳ ゴシック" w:eastAsia="ＭＳ ゴシック" w:hAnsi="ＭＳ ゴシック"/>
          <w:color w:val="000000"/>
        </w:rPr>
      </w:pPr>
    </w:p>
    <w:p w14:paraId="544AB170" w14:textId="77777777" w:rsidR="000F4B67" w:rsidRPr="000F4B67" w:rsidRDefault="000F4B67" w:rsidP="00D06B6F">
      <w:pPr>
        <w:rPr>
          <w:rFonts w:ascii="ＭＳ ゴシック" w:eastAsia="ＭＳ ゴシック" w:hAnsi="ＭＳ ゴシック"/>
          <w:color w:val="000000"/>
        </w:rPr>
      </w:pPr>
    </w:p>
    <w:p w14:paraId="0208B377" w14:textId="207DD55B" w:rsidR="00D06B6F" w:rsidRPr="00D06B6F" w:rsidRDefault="008C48AA" w:rsidP="00D06B6F">
      <w:pPr>
        <w:rPr>
          <w:rFonts w:ascii="ＭＳ ゴシック" w:eastAsia="ＭＳ ゴシック" w:hAnsi="ＭＳ ゴシック"/>
          <w:color w:val="000000"/>
        </w:rPr>
      </w:pPr>
      <w:r w:rsidRPr="00D06B6F">
        <w:rPr>
          <w:rFonts w:ascii="ＭＳ ゴシック" w:eastAsia="ＭＳ ゴシック" w:hAnsi="ＭＳ ゴシック" w:hint="eastAsia"/>
          <w:color w:val="000000"/>
        </w:rPr>
        <w:t>５　専門用語等の解説</w:t>
      </w:r>
    </w:p>
    <w:p w14:paraId="22D98E82" w14:textId="77777777" w:rsidR="00D06B6F" w:rsidRPr="00D06B6F" w:rsidRDefault="008C48AA" w:rsidP="00D06B6F">
      <w:pPr>
        <w:pStyle w:val="11pt"/>
        <w:ind w:leftChars="200" w:left="480" w:firstLineChars="100" w:firstLine="220"/>
        <w:rPr>
          <w:color w:val="000000"/>
        </w:rPr>
      </w:pPr>
      <w:r w:rsidRPr="00D06B6F">
        <w:rPr>
          <w:rFonts w:hint="eastAsia"/>
          <w:color w:val="000000"/>
        </w:rPr>
        <w:t>専門用語・略語等についてそれぞれ簡潔に解説してください（異業種や他分野が専門の方にもわかるように記入をしてください）。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26"/>
        <w:gridCol w:w="6750"/>
      </w:tblGrid>
      <w:tr w:rsidR="008C48AA" w14:paraId="398EE730" w14:textId="77777777" w:rsidTr="00D06B6F">
        <w:trPr>
          <w:trHeight w:val="510"/>
        </w:trPr>
        <w:tc>
          <w:tcPr>
            <w:tcW w:w="2126" w:type="dxa"/>
            <w:shd w:val="clear" w:color="auto" w:fill="auto"/>
            <w:vAlign w:val="center"/>
          </w:tcPr>
          <w:p w14:paraId="0F3CE680" w14:textId="77777777" w:rsidR="00D06B6F" w:rsidRPr="00D06B6F" w:rsidRDefault="008C48AA" w:rsidP="00D06B6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専門用語・略語</w:t>
            </w:r>
          </w:p>
        </w:tc>
        <w:tc>
          <w:tcPr>
            <w:tcW w:w="6750" w:type="dxa"/>
            <w:shd w:val="clear" w:color="auto" w:fill="auto"/>
            <w:vAlign w:val="center"/>
          </w:tcPr>
          <w:p w14:paraId="2E637BBE" w14:textId="77777777" w:rsidR="00D06B6F" w:rsidRPr="00D06B6F" w:rsidRDefault="008C48AA" w:rsidP="00D06B6F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D06B6F">
              <w:rPr>
                <w:rFonts w:ascii="ＭＳ ゴシック" w:eastAsia="ＭＳ ゴシック" w:hAnsi="ＭＳ ゴシック" w:hint="eastAsia"/>
                <w:color w:val="000000"/>
              </w:rPr>
              <w:t>解説</w:t>
            </w:r>
          </w:p>
        </w:tc>
      </w:tr>
      <w:tr w:rsidR="008C48AA" w14:paraId="52493FC3" w14:textId="77777777" w:rsidTr="00D06B6F"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47FAFF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67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74EB50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7E7464BA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  <w:tr w:rsidR="008C48AA" w14:paraId="557F2896" w14:textId="77777777" w:rsidTr="00D06B6F"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FEFFC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66FB6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143878CE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  <w:tr w:rsidR="008C48AA" w14:paraId="5A652CC7" w14:textId="77777777" w:rsidTr="00D06B6F"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3D8B19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E29D4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77678BA5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  <w:tr w:rsidR="008C48AA" w14:paraId="1709692C" w14:textId="77777777" w:rsidTr="00D06B6F">
        <w:tc>
          <w:tcPr>
            <w:tcW w:w="212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673C799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67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2BD3BB5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  <w:p w14:paraId="40A863CC" w14:textId="77777777" w:rsidR="00D06B6F" w:rsidRPr="00D06B6F" w:rsidRDefault="00D06B6F" w:rsidP="00D06B6F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B12421C" w14:textId="77777777" w:rsidR="00D06B6F" w:rsidRPr="0009270F" w:rsidRDefault="008C48AA" w:rsidP="00D06B6F">
      <w:pPr>
        <w:pStyle w:val="11pt"/>
        <w:rPr>
          <w:color w:val="0070C0"/>
        </w:rPr>
      </w:pPr>
      <w:r w:rsidRPr="0009270F">
        <w:rPr>
          <w:rFonts w:hint="eastAsia"/>
          <w:color w:val="0070C0"/>
        </w:rPr>
        <w:t>※適宜、行を追加・削除してくださ</w:t>
      </w:r>
      <w:r w:rsidR="00F5258C" w:rsidRPr="0009270F">
        <w:rPr>
          <w:rFonts w:hint="eastAsia"/>
          <w:color w:val="0070C0"/>
        </w:rPr>
        <w:t>い。</w:t>
      </w:r>
    </w:p>
    <w:p w14:paraId="02896D98" w14:textId="77777777" w:rsidR="00850A82" w:rsidRDefault="00850A82" w:rsidP="00D06B6F">
      <w:pPr>
        <w:pStyle w:val="11pt"/>
        <w:rPr>
          <w:color w:val="000000"/>
        </w:rPr>
      </w:pPr>
    </w:p>
    <w:sectPr w:rsidR="00850A82" w:rsidSect="00850A82">
      <w:footerReference w:type="even" r:id="rId8"/>
      <w:footerReference w:type="default" r:id="rId9"/>
      <w:type w:val="continuous"/>
      <w:pgSz w:w="11906" w:h="16838" w:code="9"/>
      <w:pgMar w:top="1418" w:right="1418" w:bottom="1418" w:left="1418" w:header="851" w:footer="992" w:gutter="0"/>
      <w:pgNumType w:start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43244" w14:textId="77777777" w:rsidR="00AB1A99" w:rsidRDefault="00AB1A99">
      <w:r>
        <w:separator/>
      </w:r>
    </w:p>
  </w:endnote>
  <w:endnote w:type="continuationSeparator" w:id="0">
    <w:p w14:paraId="1B9960DC" w14:textId="77777777" w:rsidR="00AB1A99" w:rsidRDefault="00AB1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E60B" w14:textId="77777777" w:rsidR="00AB1A99" w:rsidRDefault="00AB1A99" w:rsidP="00D06B6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35E0E49" w14:textId="77777777" w:rsidR="00AB1A99" w:rsidRDefault="00AB1A9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E33E" w14:textId="77777777" w:rsidR="00AB1A99" w:rsidRDefault="00AB1A99">
    <w:pPr>
      <w:pStyle w:val="a6"/>
      <w:jc w:val="right"/>
    </w:pPr>
  </w:p>
  <w:p w14:paraId="74FE91FE" w14:textId="77777777" w:rsidR="00AB1A99" w:rsidRDefault="00AB1A9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E3556" w14:textId="77777777" w:rsidR="00AB1A99" w:rsidRDefault="00AB1A99">
      <w:r>
        <w:separator/>
      </w:r>
    </w:p>
  </w:footnote>
  <w:footnote w:type="continuationSeparator" w:id="0">
    <w:p w14:paraId="3CACD6A6" w14:textId="77777777" w:rsidR="00AB1A99" w:rsidRDefault="00AB1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770C8F6C"/>
    <w:lvl w:ilvl="0" w:tplc="3A927070">
      <w:numFmt w:val="none"/>
      <w:lvlText w:val=""/>
      <w:lvlJc w:val="left"/>
      <w:pPr>
        <w:tabs>
          <w:tab w:val="num" w:pos="360"/>
        </w:tabs>
      </w:pPr>
    </w:lvl>
    <w:lvl w:ilvl="1" w:tplc="06E83786" w:tentative="1">
      <w:start w:val="1"/>
      <w:numFmt w:val="aiueoFullWidth"/>
      <w:lvlText w:val="(%2)"/>
      <w:lvlJc w:val="left"/>
      <w:pPr>
        <w:ind w:left="840" w:hanging="420"/>
      </w:pPr>
    </w:lvl>
    <w:lvl w:ilvl="2" w:tplc="642A0B18" w:tentative="1">
      <w:start w:val="1"/>
      <w:numFmt w:val="decimalEnclosedCircle"/>
      <w:lvlText w:val="%3"/>
      <w:lvlJc w:val="left"/>
      <w:pPr>
        <w:ind w:left="1260" w:hanging="420"/>
      </w:pPr>
    </w:lvl>
    <w:lvl w:ilvl="3" w:tplc="EB384A6E" w:tentative="1">
      <w:start w:val="1"/>
      <w:numFmt w:val="decimal"/>
      <w:lvlText w:val="%4."/>
      <w:lvlJc w:val="left"/>
      <w:pPr>
        <w:ind w:left="1680" w:hanging="420"/>
      </w:pPr>
    </w:lvl>
    <w:lvl w:ilvl="4" w:tplc="E070D022" w:tentative="1">
      <w:start w:val="1"/>
      <w:numFmt w:val="aiueoFullWidth"/>
      <w:lvlText w:val="(%5)"/>
      <w:lvlJc w:val="left"/>
      <w:pPr>
        <w:ind w:left="2100" w:hanging="420"/>
      </w:pPr>
    </w:lvl>
    <w:lvl w:ilvl="5" w:tplc="5036928E" w:tentative="1">
      <w:start w:val="1"/>
      <w:numFmt w:val="decimalEnclosedCircle"/>
      <w:lvlText w:val="%6"/>
      <w:lvlJc w:val="left"/>
      <w:pPr>
        <w:ind w:left="2520" w:hanging="420"/>
      </w:pPr>
    </w:lvl>
    <w:lvl w:ilvl="6" w:tplc="BDE0EC2C" w:tentative="1">
      <w:start w:val="1"/>
      <w:numFmt w:val="decimal"/>
      <w:lvlText w:val="%7."/>
      <w:lvlJc w:val="left"/>
      <w:pPr>
        <w:ind w:left="2940" w:hanging="420"/>
      </w:pPr>
    </w:lvl>
    <w:lvl w:ilvl="7" w:tplc="030C1FD2" w:tentative="1">
      <w:start w:val="1"/>
      <w:numFmt w:val="aiueoFullWidth"/>
      <w:lvlText w:val="(%8)"/>
      <w:lvlJc w:val="left"/>
      <w:pPr>
        <w:ind w:left="3360" w:hanging="420"/>
      </w:pPr>
    </w:lvl>
    <w:lvl w:ilvl="8" w:tplc="35403E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FA58A87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877414A2" w:tentative="1">
      <w:start w:val="1"/>
      <w:numFmt w:val="aiueoFullWidth"/>
      <w:lvlText w:val="(%2)"/>
      <w:lvlJc w:val="left"/>
      <w:pPr>
        <w:ind w:left="1200" w:hanging="420"/>
      </w:pPr>
    </w:lvl>
    <w:lvl w:ilvl="2" w:tplc="05A04234" w:tentative="1">
      <w:start w:val="1"/>
      <w:numFmt w:val="decimalEnclosedCircle"/>
      <w:lvlText w:val="%3"/>
      <w:lvlJc w:val="left"/>
      <w:pPr>
        <w:ind w:left="1620" w:hanging="420"/>
      </w:pPr>
    </w:lvl>
    <w:lvl w:ilvl="3" w:tplc="2D080F6C" w:tentative="1">
      <w:start w:val="1"/>
      <w:numFmt w:val="decimal"/>
      <w:lvlText w:val="%4."/>
      <w:lvlJc w:val="left"/>
      <w:pPr>
        <w:ind w:left="2040" w:hanging="420"/>
      </w:pPr>
    </w:lvl>
    <w:lvl w:ilvl="4" w:tplc="0EE6E9D8" w:tentative="1">
      <w:start w:val="1"/>
      <w:numFmt w:val="aiueoFullWidth"/>
      <w:lvlText w:val="(%5)"/>
      <w:lvlJc w:val="left"/>
      <w:pPr>
        <w:ind w:left="2460" w:hanging="420"/>
      </w:pPr>
    </w:lvl>
    <w:lvl w:ilvl="5" w:tplc="8864E15A" w:tentative="1">
      <w:start w:val="1"/>
      <w:numFmt w:val="decimalEnclosedCircle"/>
      <w:lvlText w:val="%6"/>
      <w:lvlJc w:val="left"/>
      <w:pPr>
        <w:ind w:left="2880" w:hanging="420"/>
      </w:pPr>
    </w:lvl>
    <w:lvl w:ilvl="6" w:tplc="FBD82D32" w:tentative="1">
      <w:start w:val="1"/>
      <w:numFmt w:val="decimal"/>
      <w:lvlText w:val="%7."/>
      <w:lvlJc w:val="left"/>
      <w:pPr>
        <w:ind w:left="3300" w:hanging="420"/>
      </w:pPr>
    </w:lvl>
    <w:lvl w:ilvl="7" w:tplc="670A77F4" w:tentative="1">
      <w:start w:val="1"/>
      <w:numFmt w:val="aiueoFullWidth"/>
      <w:lvlText w:val="(%8)"/>
      <w:lvlJc w:val="left"/>
      <w:pPr>
        <w:ind w:left="3720" w:hanging="420"/>
      </w:pPr>
    </w:lvl>
    <w:lvl w:ilvl="8" w:tplc="3A680084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D70EC90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3E6ACC0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D3CCBEC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20A0DD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D1C266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AD8E13C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F84AA3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4C2005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8FE3CF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E9B20FD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4BDEDC3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1782A9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76C3B6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581EC91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4E80CC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0AC80D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66E81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B44F99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94934922">
    <w:abstractNumId w:val="0"/>
  </w:num>
  <w:num w:numId="2" w16cid:durableId="1443527551">
    <w:abstractNumId w:val="1"/>
  </w:num>
  <w:num w:numId="3" w16cid:durableId="70783858">
    <w:abstractNumId w:val="3"/>
  </w:num>
  <w:num w:numId="4" w16cid:durableId="2063164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0BBE"/>
    <w:rsid w:val="0009270F"/>
    <w:rsid w:val="000F4B67"/>
    <w:rsid w:val="001335BB"/>
    <w:rsid w:val="00153DBB"/>
    <w:rsid w:val="001A51D5"/>
    <w:rsid w:val="001D7975"/>
    <w:rsid w:val="00237E1B"/>
    <w:rsid w:val="002471FC"/>
    <w:rsid w:val="00273CD9"/>
    <w:rsid w:val="002B5DAF"/>
    <w:rsid w:val="0032293D"/>
    <w:rsid w:val="00342011"/>
    <w:rsid w:val="00361706"/>
    <w:rsid w:val="003A3527"/>
    <w:rsid w:val="004250DA"/>
    <w:rsid w:val="004569DD"/>
    <w:rsid w:val="0046306F"/>
    <w:rsid w:val="00494B85"/>
    <w:rsid w:val="00697EBF"/>
    <w:rsid w:val="006F262A"/>
    <w:rsid w:val="00733DA7"/>
    <w:rsid w:val="00850A82"/>
    <w:rsid w:val="008626B5"/>
    <w:rsid w:val="008B5FEA"/>
    <w:rsid w:val="008C48AA"/>
    <w:rsid w:val="00902A0D"/>
    <w:rsid w:val="00A3367C"/>
    <w:rsid w:val="00A34CB4"/>
    <w:rsid w:val="00A70BBE"/>
    <w:rsid w:val="00A9413A"/>
    <w:rsid w:val="00AB1A99"/>
    <w:rsid w:val="00B174D1"/>
    <w:rsid w:val="00B24B4D"/>
    <w:rsid w:val="00B304CD"/>
    <w:rsid w:val="00B87B87"/>
    <w:rsid w:val="00BC7051"/>
    <w:rsid w:val="00BE7D41"/>
    <w:rsid w:val="00CB4112"/>
    <w:rsid w:val="00CC1FE2"/>
    <w:rsid w:val="00CE7914"/>
    <w:rsid w:val="00D06B6F"/>
    <w:rsid w:val="00D704D7"/>
    <w:rsid w:val="00D82057"/>
    <w:rsid w:val="00DC635B"/>
    <w:rsid w:val="00DF4241"/>
    <w:rsid w:val="00E16476"/>
    <w:rsid w:val="00E16A38"/>
    <w:rsid w:val="00E35F7F"/>
    <w:rsid w:val="00F11518"/>
    <w:rsid w:val="00F30C66"/>
    <w:rsid w:val="00F5258C"/>
    <w:rsid w:val="00FA5640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>
      <v:textbox inset="5.85pt,.7pt,5.85pt,.7pt"/>
    </o:shapedefaults>
    <o:shapelayout v:ext="edit">
      <o:idmap v:ext="edit" data="1"/>
      <o:rules v:ext="edit">
        <o:r id="V:Rule5" type="connector" idref="#_x0000_s1066"/>
        <o:r id="V:Rule6" type="connector" idref="#_x0000_s1065"/>
        <o:r id="V:Rule7" type="connector" idref="#_x0000_s1067"/>
        <o:r id="V:Rule8" type="connector" idref="#_x0000_s1033"/>
      </o:rules>
    </o:shapelayout>
  </w:shapeDefaults>
  <w:decimalSymbol w:val="."/>
  <w:listSeparator w:val=","/>
  <w14:docId w14:val="446F369C"/>
  <w15:chartTrackingRefBased/>
  <w15:docId w15:val="{8F8DAE11-C99E-4E6E-9E02-35DBF38D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9DB3B-95EE-4FB2-9A19-4FFD8B8E3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23</cp:revision>
  <cp:lastPrinted>2020-04-08T05:25:00Z</cp:lastPrinted>
  <dcterms:created xsi:type="dcterms:W3CDTF">2020-04-06T09:45:00Z</dcterms:created>
  <dcterms:modified xsi:type="dcterms:W3CDTF">2022-04-07T02:47:00Z</dcterms:modified>
</cp:coreProperties>
</file>