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D67F9" w14:textId="572ADE1C" w:rsidR="006B7679" w:rsidRPr="00421911" w:rsidRDefault="00A40466" w:rsidP="00A40466">
      <w:pPr>
        <w:wordWrap w:val="0"/>
        <w:spacing w:line="400" w:lineRule="exact"/>
        <w:ind w:left="210"/>
        <w:jc w:val="right"/>
        <w:rPr>
          <w:rFonts w:ascii="ＭＳ Ｐゴシック" w:eastAsia="ＭＳ Ｐゴシック" w:hAnsi="ＭＳ Ｐゴシック"/>
          <w:b/>
          <w:color w:val="FFFFFF" w:themeColor="background1"/>
          <w:sz w:val="24"/>
          <w:szCs w:val="24"/>
        </w:rPr>
      </w:pPr>
      <w:r w:rsidRPr="00421911">
        <w:rPr>
          <w:rFonts w:ascii="ＭＳ Ｐゴシック" w:eastAsia="ＭＳ Ｐゴシック" w:hAnsi="ＭＳ Ｐゴシック" w:hint="eastAsia"/>
          <w:b/>
          <w:color w:val="FFFFFF" w:themeColor="background1"/>
          <w:sz w:val="24"/>
          <w:szCs w:val="24"/>
        </w:rPr>
        <w:t xml:space="preserve">　令和５年</w:t>
      </w:r>
      <w:r w:rsidR="00CB28FC" w:rsidRPr="00421911">
        <w:rPr>
          <w:rFonts w:ascii="ＭＳ Ｐゴシック" w:eastAsia="ＭＳ Ｐゴシック" w:hAnsi="ＭＳ Ｐゴシック" w:hint="eastAsia"/>
          <w:b/>
          <w:color w:val="FFFFFF" w:themeColor="background1"/>
          <w:sz w:val="24"/>
          <w:szCs w:val="24"/>
        </w:rPr>
        <w:t>１０</w:t>
      </w:r>
      <w:r w:rsidRPr="00421911">
        <w:rPr>
          <w:rFonts w:ascii="ＭＳ Ｐゴシック" w:eastAsia="ＭＳ Ｐゴシック" w:hAnsi="ＭＳ Ｐゴシック" w:hint="eastAsia"/>
          <w:b/>
          <w:color w:val="FFFFFF" w:themeColor="background1"/>
          <w:sz w:val="24"/>
          <w:szCs w:val="24"/>
        </w:rPr>
        <w:t>月</w:t>
      </w:r>
      <w:r w:rsidR="00CB28FC" w:rsidRPr="00421911">
        <w:rPr>
          <w:rFonts w:ascii="ＭＳ Ｐゴシック" w:eastAsia="ＭＳ Ｐゴシック" w:hAnsi="ＭＳ Ｐゴシック" w:hint="eastAsia"/>
          <w:b/>
          <w:color w:val="FFFFFF" w:themeColor="background1"/>
          <w:sz w:val="24"/>
          <w:szCs w:val="24"/>
        </w:rPr>
        <w:t>●</w:t>
      </w:r>
      <w:r w:rsidRPr="00421911">
        <w:rPr>
          <w:rFonts w:ascii="ＭＳ Ｐゴシック" w:eastAsia="ＭＳ Ｐゴシック" w:hAnsi="ＭＳ Ｐゴシック" w:hint="eastAsia"/>
          <w:b/>
          <w:color w:val="FFFFFF" w:themeColor="background1"/>
          <w:sz w:val="24"/>
          <w:szCs w:val="24"/>
        </w:rPr>
        <w:t xml:space="preserve">日時点　</w:t>
      </w:r>
    </w:p>
    <w:p w14:paraId="54FB5444" w14:textId="77777777" w:rsidR="00A40466" w:rsidRPr="00421911" w:rsidRDefault="00A40466" w:rsidP="00A541E4">
      <w:pPr>
        <w:spacing w:line="400" w:lineRule="exact"/>
        <w:ind w:left="210"/>
        <w:jc w:val="center"/>
        <w:rPr>
          <w:rFonts w:ascii="ＭＳ Ｐゴシック" w:eastAsia="ＭＳ Ｐゴシック" w:hAnsi="ＭＳ Ｐゴシック"/>
          <w:b/>
          <w:sz w:val="24"/>
          <w:szCs w:val="24"/>
        </w:rPr>
      </w:pPr>
    </w:p>
    <w:p w14:paraId="09B1AE02" w14:textId="71C1E22A" w:rsidR="00F80B78" w:rsidRPr="00421911" w:rsidRDefault="00A40466" w:rsidP="00A40466">
      <w:pPr>
        <w:spacing w:line="400" w:lineRule="exact"/>
        <w:ind w:left="210"/>
        <w:jc w:val="center"/>
        <w:rPr>
          <w:rFonts w:ascii="ＭＳ Ｐゴシック" w:eastAsia="ＭＳ Ｐゴシック" w:hAnsi="ＭＳ Ｐゴシック"/>
          <w:b/>
          <w:sz w:val="32"/>
          <w:szCs w:val="24"/>
        </w:rPr>
      </w:pPr>
      <w:r w:rsidRPr="00421911">
        <w:rPr>
          <w:rFonts w:ascii="ＭＳ Ｐゴシック" w:eastAsia="ＭＳ Ｐゴシック" w:hAnsi="ＭＳ Ｐゴシック" w:hint="eastAsia"/>
          <w:b/>
          <w:sz w:val="32"/>
          <w:szCs w:val="24"/>
        </w:rPr>
        <w:t>申請時によくあるご質問</w:t>
      </w:r>
    </w:p>
    <w:p w14:paraId="59C48C7E" w14:textId="4B15F908" w:rsidR="00A40466" w:rsidRPr="00421911" w:rsidRDefault="00A40466" w:rsidP="00A40466">
      <w:pPr>
        <w:spacing w:line="400" w:lineRule="exact"/>
        <w:ind w:left="210"/>
        <w:jc w:val="center"/>
        <w:rPr>
          <w:rFonts w:ascii="ＭＳ Ｐゴシック" w:eastAsia="ＭＳ Ｐゴシック" w:hAnsi="ＭＳ Ｐゴシック"/>
          <w:b/>
          <w:sz w:val="32"/>
          <w:szCs w:val="24"/>
        </w:rPr>
      </w:pPr>
      <w:r w:rsidRPr="00421911">
        <w:rPr>
          <w:rFonts w:ascii="ＭＳ Ｐゴシック" w:eastAsia="ＭＳ Ｐゴシック" w:hAnsi="ＭＳ Ｐゴシック" w:hint="eastAsia"/>
          <w:b/>
          <w:sz w:val="32"/>
          <w:szCs w:val="24"/>
        </w:rPr>
        <w:t>（賃金引上げに向けた経営体制強化支援補助金）</w:t>
      </w:r>
    </w:p>
    <w:p w14:paraId="59A94FD7" w14:textId="6B7AEBBF" w:rsidR="00AE61DB" w:rsidRPr="00421911" w:rsidRDefault="00AE61DB" w:rsidP="000C4F5D">
      <w:pPr>
        <w:ind w:left="210"/>
        <w:rPr>
          <w:rFonts w:ascii="ＭＳ Ｐゴシック" w:eastAsia="ＭＳ Ｐゴシック" w:hAnsi="ＭＳ Ｐゴシック"/>
          <w:sz w:val="24"/>
          <w:szCs w:val="24"/>
        </w:rPr>
      </w:pPr>
    </w:p>
    <w:p w14:paraId="65B2F30C" w14:textId="77777777" w:rsidR="004A276B" w:rsidRPr="00421911" w:rsidRDefault="004A276B" w:rsidP="000C4F5D">
      <w:pPr>
        <w:ind w:left="210"/>
        <w:rPr>
          <w:rFonts w:ascii="ＭＳ Ｐゴシック" w:eastAsia="ＭＳ Ｐゴシック" w:hAnsi="ＭＳ Ｐゴシック"/>
          <w:sz w:val="24"/>
          <w:szCs w:val="24"/>
        </w:rPr>
      </w:pPr>
    </w:p>
    <w:p w14:paraId="0F8FDD9A" w14:textId="372FD983" w:rsidR="000C4F5D" w:rsidRPr="00421911" w:rsidRDefault="00A40466" w:rsidP="00A40466">
      <w:pPr>
        <w:ind w:left="210"/>
        <w:jc w:val="center"/>
        <w:rPr>
          <w:rFonts w:ascii="ＭＳ Ｐゴシック" w:eastAsia="ＭＳ Ｐゴシック" w:hAnsi="ＭＳ Ｐゴシック"/>
          <w:sz w:val="24"/>
          <w:szCs w:val="24"/>
        </w:rPr>
      </w:pPr>
      <w:r w:rsidRPr="00421911">
        <w:rPr>
          <w:rFonts w:ascii="ＭＳ Ｐゴシック" w:eastAsia="ＭＳ Ｐゴシック" w:hAnsi="ＭＳ Ｐゴシック" w:hint="eastAsia"/>
          <w:sz w:val="24"/>
          <w:szCs w:val="24"/>
        </w:rPr>
        <w:t>※</w:t>
      </w:r>
      <w:r w:rsidR="00AE61DB" w:rsidRPr="00421911">
        <w:rPr>
          <w:rFonts w:ascii="ＭＳ Ｐゴシック" w:eastAsia="ＭＳ Ｐゴシック" w:hAnsi="ＭＳ Ｐゴシック" w:hint="eastAsia"/>
          <w:sz w:val="24"/>
          <w:szCs w:val="24"/>
        </w:rPr>
        <w:t>随時</w:t>
      </w:r>
      <w:r w:rsidR="000C4F5D" w:rsidRPr="00421911">
        <w:rPr>
          <w:rFonts w:ascii="ＭＳ Ｐゴシック" w:eastAsia="ＭＳ Ｐゴシック" w:hAnsi="ＭＳ Ｐゴシック" w:hint="eastAsia"/>
          <w:sz w:val="24"/>
          <w:szCs w:val="24"/>
        </w:rPr>
        <w:t>項目を追加していく</w:t>
      </w:r>
      <w:r w:rsidR="00AE61DB" w:rsidRPr="00421911">
        <w:rPr>
          <w:rFonts w:ascii="ＭＳ Ｐゴシック" w:eastAsia="ＭＳ Ｐゴシック" w:hAnsi="ＭＳ Ｐゴシック" w:hint="eastAsia"/>
          <w:sz w:val="24"/>
          <w:szCs w:val="24"/>
        </w:rPr>
        <w:t>予定で</w:t>
      </w:r>
      <w:r w:rsidR="000C4F5D" w:rsidRPr="00421911">
        <w:rPr>
          <w:rFonts w:ascii="ＭＳ Ｐゴシック" w:eastAsia="ＭＳ Ｐゴシック" w:hAnsi="ＭＳ Ｐゴシック" w:hint="eastAsia"/>
          <w:sz w:val="24"/>
          <w:szCs w:val="24"/>
        </w:rPr>
        <w:t>すので、</w:t>
      </w:r>
      <w:r w:rsidR="00AE61DB" w:rsidRPr="00421911">
        <w:rPr>
          <w:rFonts w:ascii="ＭＳ Ｐゴシック" w:eastAsia="ＭＳ Ｐゴシック" w:hAnsi="ＭＳ Ｐゴシック" w:hint="eastAsia"/>
          <w:sz w:val="24"/>
          <w:szCs w:val="24"/>
        </w:rPr>
        <w:t>更新日付に</w:t>
      </w:r>
      <w:r w:rsidR="000C4F5D" w:rsidRPr="00421911">
        <w:rPr>
          <w:rFonts w:ascii="ＭＳ Ｐゴシック" w:eastAsia="ＭＳ Ｐゴシック" w:hAnsi="ＭＳ Ｐゴシック" w:hint="eastAsia"/>
          <w:sz w:val="24"/>
          <w:szCs w:val="24"/>
        </w:rPr>
        <w:t>ご注意ください。</w:t>
      </w:r>
    </w:p>
    <w:p w14:paraId="1D35252E" w14:textId="2D035EAC" w:rsidR="000C4F5D" w:rsidRPr="00421911" w:rsidRDefault="000C4F5D" w:rsidP="000C4F5D">
      <w:pPr>
        <w:ind w:left="210"/>
        <w:rPr>
          <w:rFonts w:ascii="ＭＳ Ｐゴシック" w:eastAsia="ＭＳ Ｐゴシック" w:hAnsi="ＭＳ Ｐゴシック"/>
          <w:sz w:val="24"/>
          <w:szCs w:val="24"/>
        </w:rPr>
      </w:pPr>
    </w:p>
    <w:p w14:paraId="7553B144" w14:textId="77777777" w:rsidR="00AE61DB" w:rsidRPr="00610284" w:rsidRDefault="00AE61DB" w:rsidP="000C4F5D">
      <w:pPr>
        <w:ind w:left="210"/>
        <w:rPr>
          <w:rFonts w:ascii="ＭＳ Ｐゴシック" w:eastAsia="ＭＳ Ｐゴシック" w:hAnsi="ＭＳ Ｐゴシック"/>
          <w:sz w:val="24"/>
          <w:szCs w:val="24"/>
        </w:rPr>
      </w:pPr>
    </w:p>
    <w:p w14:paraId="1AE00D16" w14:textId="77777777" w:rsidR="000C4F5D" w:rsidRPr="00421911" w:rsidRDefault="000C4F5D" w:rsidP="000C4F5D">
      <w:pPr>
        <w:ind w:left="210"/>
        <w:jc w:val="center"/>
        <w:rPr>
          <w:rFonts w:ascii="ＭＳ Ｐゴシック" w:eastAsia="ＭＳ Ｐゴシック" w:hAnsi="ＭＳ Ｐゴシック"/>
          <w:sz w:val="24"/>
          <w:szCs w:val="24"/>
        </w:rPr>
      </w:pPr>
      <w:r w:rsidRPr="00421911">
        <w:rPr>
          <w:rFonts w:ascii="ＭＳ Ｐゴシック" w:eastAsia="ＭＳ Ｐゴシック" w:hAnsi="ＭＳ Ｐゴシック" w:hint="eastAsia"/>
          <w:sz w:val="24"/>
          <w:szCs w:val="24"/>
        </w:rPr>
        <w:t>［　目　次　］</w:t>
      </w:r>
    </w:p>
    <w:sdt>
      <w:sdtPr>
        <w:rPr>
          <w:rFonts w:ascii="ＭＳ Ｐゴシック" w:eastAsiaTheme="minorEastAsia" w:hAnsi="ＭＳ Ｐゴシック" w:cstheme="minorBidi"/>
          <w:color w:val="auto"/>
          <w:kern w:val="2"/>
          <w:sz w:val="24"/>
          <w:szCs w:val="24"/>
          <w:lang w:val="ja-JP"/>
        </w:rPr>
        <w:id w:val="-1936670790"/>
        <w:docPartObj>
          <w:docPartGallery w:val="Table of Contents"/>
          <w:docPartUnique/>
        </w:docPartObj>
      </w:sdtPr>
      <w:sdtEndPr>
        <w:rPr>
          <w:b/>
          <w:bCs/>
        </w:rPr>
      </w:sdtEndPr>
      <w:sdtContent>
        <w:p w14:paraId="4BED3AD9" w14:textId="7A846548" w:rsidR="006E7AA7" w:rsidRPr="00421911" w:rsidRDefault="006E7AA7">
          <w:pPr>
            <w:pStyle w:val="ad"/>
            <w:ind w:left="210"/>
            <w:rPr>
              <w:rFonts w:ascii="ＭＳ Ｐゴシック" w:hAnsi="ＭＳ Ｐゴシック"/>
              <w:sz w:val="24"/>
              <w:szCs w:val="24"/>
            </w:rPr>
          </w:pPr>
        </w:p>
        <w:p w14:paraId="7DB1AC79" w14:textId="41C33CE6" w:rsidR="00506D88" w:rsidRDefault="006E7AA7">
          <w:pPr>
            <w:pStyle w:val="12"/>
            <w:tabs>
              <w:tab w:val="right" w:leader="dot" w:pos="9060"/>
            </w:tabs>
            <w:rPr>
              <w:noProof/>
              <w:szCs w:val="22"/>
            </w:rPr>
          </w:pPr>
          <w:r w:rsidRPr="00421911">
            <w:rPr>
              <w:rFonts w:ascii="ＭＳ Ｐゴシック" w:eastAsia="ＭＳ Ｐゴシック" w:hAnsi="ＭＳ Ｐゴシック"/>
              <w:sz w:val="24"/>
              <w:szCs w:val="24"/>
            </w:rPr>
            <w:fldChar w:fldCharType="begin"/>
          </w:r>
          <w:r w:rsidRPr="00421911">
            <w:rPr>
              <w:rFonts w:ascii="ＭＳ Ｐゴシック" w:eastAsia="ＭＳ Ｐゴシック" w:hAnsi="ＭＳ Ｐゴシック"/>
              <w:sz w:val="24"/>
              <w:szCs w:val="24"/>
            </w:rPr>
            <w:instrText xml:space="preserve"> TOC \o "1-3" \h \z \u </w:instrText>
          </w:r>
          <w:r w:rsidRPr="00421911">
            <w:rPr>
              <w:rFonts w:ascii="ＭＳ Ｐゴシック" w:eastAsia="ＭＳ Ｐゴシック" w:hAnsi="ＭＳ Ｐゴシック"/>
              <w:sz w:val="24"/>
              <w:szCs w:val="24"/>
            </w:rPr>
            <w:fldChar w:fldCharType="separate"/>
          </w:r>
          <w:hyperlink w:anchor="_Toc147506162" w:history="1">
            <w:r w:rsidR="00506D88" w:rsidRPr="00A27EEA">
              <w:rPr>
                <w:rStyle w:val="ab"/>
                <w:rFonts w:ascii="ＭＳ Ｐゴシック" w:hAnsi="ＭＳ Ｐゴシック"/>
                <w:b/>
                <w:noProof/>
              </w:rPr>
              <w:t>【１</w:t>
            </w:r>
            <w:r w:rsidR="00506D88" w:rsidRPr="00A27EEA">
              <w:rPr>
                <w:rStyle w:val="ab"/>
                <w:rFonts w:ascii="ＭＳ Ｐゴシック" w:hAnsi="ＭＳ Ｐゴシック"/>
                <w:b/>
                <w:noProof/>
              </w:rPr>
              <w:t>.</w:t>
            </w:r>
            <w:r w:rsidR="00506D88" w:rsidRPr="00A27EEA">
              <w:rPr>
                <w:rStyle w:val="ab"/>
                <w:rFonts w:ascii="ＭＳ Ｐゴシック" w:hAnsi="ＭＳ Ｐゴシック"/>
                <w:b/>
                <w:noProof/>
              </w:rPr>
              <w:t>総論】</w:t>
            </w:r>
            <w:r w:rsidR="00506D88">
              <w:rPr>
                <w:noProof/>
                <w:webHidden/>
              </w:rPr>
              <w:tab/>
            </w:r>
            <w:r w:rsidR="00506D88">
              <w:rPr>
                <w:noProof/>
                <w:webHidden/>
              </w:rPr>
              <w:fldChar w:fldCharType="begin"/>
            </w:r>
            <w:r w:rsidR="00506D88">
              <w:rPr>
                <w:noProof/>
                <w:webHidden/>
              </w:rPr>
              <w:instrText xml:space="preserve"> PAGEREF _Toc147506162 \h </w:instrText>
            </w:r>
            <w:r w:rsidR="00506D88">
              <w:rPr>
                <w:noProof/>
                <w:webHidden/>
              </w:rPr>
            </w:r>
            <w:r w:rsidR="00506D88">
              <w:rPr>
                <w:noProof/>
                <w:webHidden/>
              </w:rPr>
              <w:fldChar w:fldCharType="separate"/>
            </w:r>
            <w:r w:rsidR="00506D88">
              <w:rPr>
                <w:noProof/>
                <w:webHidden/>
              </w:rPr>
              <w:t>4</w:t>
            </w:r>
            <w:r w:rsidR="00506D88">
              <w:rPr>
                <w:noProof/>
                <w:webHidden/>
              </w:rPr>
              <w:fldChar w:fldCharType="end"/>
            </w:r>
          </w:hyperlink>
        </w:p>
        <w:p w14:paraId="24329000" w14:textId="78D53AE2" w:rsidR="00506D88" w:rsidRDefault="00506D88">
          <w:pPr>
            <w:pStyle w:val="21"/>
            <w:rPr>
              <w:rFonts w:asciiTheme="minorHAnsi" w:eastAsiaTheme="minorEastAsia" w:hAnsiTheme="minorHAnsi"/>
              <w:szCs w:val="22"/>
            </w:rPr>
          </w:pPr>
          <w:hyperlink w:anchor="_Toc147506163" w:history="1">
            <w:r w:rsidRPr="00A27EEA">
              <w:rPr>
                <w:rStyle w:val="ab"/>
              </w:rPr>
              <w:t>Q.補助金が交付されるまでの流れを教えてください。</w:t>
            </w:r>
            <w:r>
              <w:rPr>
                <w:webHidden/>
              </w:rPr>
              <w:tab/>
            </w:r>
            <w:r>
              <w:rPr>
                <w:webHidden/>
              </w:rPr>
              <w:fldChar w:fldCharType="begin"/>
            </w:r>
            <w:r>
              <w:rPr>
                <w:webHidden/>
              </w:rPr>
              <w:instrText xml:space="preserve"> PAGEREF _Toc147506163 \h </w:instrText>
            </w:r>
            <w:r>
              <w:rPr>
                <w:webHidden/>
              </w:rPr>
            </w:r>
            <w:r>
              <w:rPr>
                <w:webHidden/>
              </w:rPr>
              <w:fldChar w:fldCharType="separate"/>
            </w:r>
            <w:r>
              <w:rPr>
                <w:webHidden/>
              </w:rPr>
              <w:t>4</w:t>
            </w:r>
            <w:r>
              <w:rPr>
                <w:webHidden/>
              </w:rPr>
              <w:fldChar w:fldCharType="end"/>
            </w:r>
          </w:hyperlink>
        </w:p>
        <w:p w14:paraId="42CB1529" w14:textId="422575B1" w:rsidR="00506D88" w:rsidRDefault="00506D88">
          <w:pPr>
            <w:pStyle w:val="21"/>
            <w:rPr>
              <w:rFonts w:asciiTheme="minorHAnsi" w:eastAsiaTheme="minorEastAsia" w:hAnsiTheme="minorHAnsi"/>
              <w:szCs w:val="22"/>
            </w:rPr>
          </w:pPr>
          <w:hyperlink w:anchor="_Toc147506164" w:history="1">
            <w:r w:rsidRPr="00A27EEA">
              <w:rPr>
                <w:rStyle w:val="ab"/>
              </w:rPr>
              <w:t>Q.審査結果はいつわかりますか。</w:t>
            </w:r>
            <w:r>
              <w:rPr>
                <w:webHidden/>
              </w:rPr>
              <w:tab/>
            </w:r>
            <w:r>
              <w:rPr>
                <w:webHidden/>
              </w:rPr>
              <w:fldChar w:fldCharType="begin"/>
            </w:r>
            <w:r>
              <w:rPr>
                <w:webHidden/>
              </w:rPr>
              <w:instrText xml:space="preserve"> PAGEREF _Toc147506164 \h </w:instrText>
            </w:r>
            <w:r>
              <w:rPr>
                <w:webHidden/>
              </w:rPr>
            </w:r>
            <w:r>
              <w:rPr>
                <w:webHidden/>
              </w:rPr>
              <w:fldChar w:fldCharType="separate"/>
            </w:r>
            <w:r>
              <w:rPr>
                <w:webHidden/>
              </w:rPr>
              <w:t>4</w:t>
            </w:r>
            <w:r>
              <w:rPr>
                <w:webHidden/>
              </w:rPr>
              <w:fldChar w:fldCharType="end"/>
            </w:r>
          </w:hyperlink>
        </w:p>
        <w:p w14:paraId="03F7927A" w14:textId="07A5DDE5" w:rsidR="00506D88" w:rsidRDefault="00506D88">
          <w:pPr>
            <w:pStyle w:val="21"/>
            <w:rPr>
              <w:rFonts w:asciiTheme="minorHAnsi" w:eastAsiaTheme="minorEastAsia" w:hAnsiTheme="minorHAnsi"/>
              <w:szCs w:val="22"/>
            </w:rPr>
          </w:pPr>
          <w:hyperlink w:anchor="_Toc147506165" w:history="1">
            <w:r w:rsidRPr="00A27EEA">
              <w:rPr>
                <w:rStyle w:val="ab"/>
              </w:rPr>
              <w:t>Q.提出した書類等が公開されることはありますか。</w:t>
            </w:r>
            <w:r>
              <w:rPr>
                <w:webHidden/>
              </w:rPr>
              <w:tab/>
            </w:r>
            <w:r>
              <w:rPr>
                <w:webHidden/>
              </w:rPr>
              <w:fldChar w:fldCharType="begin"/>
            </w:r>
            <w:r>
              <w:rPr>
                <w:webHidden/>
              </w:rPr>
              <w:instrText xml:space="preserve"> PAGEREF _Toc147506165 \h </w:instrText>
            </w:r>
            <w:r>
              <w:rPr>
                <w:webHidden/>
              </w:rPr>
            </w:r>
            <w:r>
              <w:rPr>
                <w:webHidden/>
              </w:rPr>
              <w:fldChar w:fldCharType="separate"/>
            </w:r>
            <w:r>
              <w:rPr>
                <w:webHidden/>
              </w:rPr>
              <w:t>4</w:t>
            </w:r>
            <w:r>
              <w:rPr>
                <w:webHidden/>
              </w:rPr>
              <w:fldChar w:fldCharType="end"/>
            </w:r>
          </w:hyperlink>
        </w:p>
        <w:p w14:paraId="4BBAF7DC" w14:textId="4927B9B6" w:rsidR="00506D88" w:rsidRDefault="00506D88">
          <w:pPr>
            <w:pStyle w:val="21"/>
            <w:rPr>
              <w:rFonts w:asciiTheme="minorHAnsi" w:eastAsiaTheme="minorEastAsia" w:hAnsiTheme="minorHAnsi"/>
              <w:szCs w:val="22"/>
            </w:rPr>
          </w:pPr>
          <w:hyperlink w:anchor="_Toc147506166" w:history="1">
            <w:r w:rsidRPr="00A27EEA">
              <w:rPr>
                <w:rStyle w:val="ab"/>
              </w:rPr>
              <w:t>Q.補助金の採択・不採択について、会社名は公表されますか。</w:t>
            </w:r>
            <w:r>
              <w:rPr>
                <w:webHidden/>
              </w:rPr>
              <w:tab/>
            </w:r>
            <w:r>
              <w:rPr>
                <w:webHidden/>
              </w:rPr>
              <w:fldChar w:fldCharType="begin"/>
            </w:r>
            <w:r>
              <w:rPr>
                <w:webHidden/>
              </w:rPr>
              <w:instrText xml:space="preserve"> PAGEREF _Toc147506166 \h </w:instrText>
            </w:r>
            <w:r>
              <w:rPr>
                <w:webHidden/>
              </w:rPr>
            </w:r>
            <w:r>
              <w:rPr>
                <w:webHidden/>
              </w:rPr>
              <w:fldChar w:fldCharType="separate"/>
            </w:r>
            <w:r>
              <w:rPr>
                <w:webHidden/>
              </w:rPr>
              <w:t>4</w:t>
            </w:r>
            <w:r>
              <w:rPr>
                <w:webHidden/>
              </w:rPr>
              <w:fldChar w:fldCharType="end"/>
            </w:r>
          </w:hyperlink>
        </w:p>
        <w:p w14:paraId="5EC38CD6" w14:textId="410EF9A8" w:rsidR="00506D88" w:rsidRDefault="00506D88">
          <w:pPr>
            <w:pStyle w:val="21"/>
            <w:rPr>
              <w:rFonts w:asciiTheme="minorHAnsi" w:eastAsiaTheme="minorEastAsia" w:hAnsiTheme="minorHAnsi"/>
              <w:szCs w:val="22"/>
            </w:rPr>
          </w:pPr>
          <w:hyperlink w:anchor="_Toc147506167" w:history="1">
            <w:r w:rsidRPr="00A27EEA">
              <w:rPr>
                <w:rStyle w:val="ab"/>
              </w:rPr>
              <w:t>Q.採択発表はどのようにされますか。</w:t>
            </w:r>
            <w:r>
              <w:rPr>
                <w:webHidden/>
              </w:rPr>
              <w:tab/>
            </w:r>
            <w:r>
              <w:rPr>
                <w:webHidden/>
              </w:rPr>
              <w:fldChar w:fldCharType="begin"/>
            </w:r>
            <w:r>
              <w:rPr>
                <w:webHidden/>
              </w:rPr>
              <w:instrText xml:space="preserve"> PAGEREF _Toc147506167 \h </w:instrText>
            </w:r>
            <w:r>
              <w:rPr>
                <w:webHidden/>
              </w:rPr>
            </w:r>
            <w:r>
              <w:rPr>
                <w:webHidden/>
              </w:rPr>
              <w:fldChar w:fldCharType="separate"/>
            </w:r>
            <w:r>
              <w:rPr>
                <w:webHidden/>
              </w:rPr>
              <w:t>4</w:t>
            </w:r>
            <w:r>
              <w:rPr>
                <w:webHidden/>
              </w:rPr>
              <w:fldChar w:fldCharType="end"/>
            </w:r>
          </w:hyperlink>
        </w:p>
        <w:p w14:paraId="0EFEC663" w14:textId="0F5E5DCE" w:rsidR="00506D88" w:rsidRDefault="00506D88">
          <w:pPr>
            <w:pStyle w:val="12"/>
            <w:tabs>
              <w:tab w:val="right" w:leader="dot" w:pos="9060"/>
            </w:tabs>
            <w:rPr>
              <w:noProof/>
              <w:szCs w:val="22"/>
            </w:rPr>
          </w:pPr>
          <w:hyperlink w:anchor="_Toc147506168" w:history="1">
            <w:r w:rsidRPr="00A27EEA">
              <w:rPr>
                <w:rStyle w:val="ab"/>
                <w:rFonts w:ascii="ＭＳ Ｐゴシック" w:hAnsi="ＭＳ Ｐゴシック"/>
                <w:b/>
                <w:noProof/>
              </w:rPr>
              <w:t>【２</w:t>
            </w:r>
            <w:r w:rsidRPr="00A27EEA">
              <w:rPr>
                <w:rStyle w:val="ab"/>
                <w:rFonts w:ascii="ＭＳ Ｐゴシック" w:hAnsi="ＭＳ Ｐゴシック"/>
                <w:b/>
                <w:noProof/>
              </w:rPr>
              <w:t>.</w:t>
            </w:r>
            <w:r w:rsidRPr="00A27EEA">
              <w:rPr>
                <w:rStyle w:val="ab"/>
                <w:rFonts w:ascii="ＭＳ Ｐゴシック" w:hAnsi="ＭＳ Ｐゴシック"/>
                <w:b/>
                <w:noProof/>
              </w:rPr>
              <w:t>補助対象者について】</w:t>
            </w:r>
            <w:r>
              <w:rPr>
                <w:noProof/>
                <w:webHidden/>
              </w:rPr>
              <w:tab/>
            </w:r>
            <w:r>
              <w:rPr>
                <w:noProof/>
                <w:webHidden/>
              </w:rPr>
              <w:fldChar w:fldCharType="begin"/>
            </w:r>
            <w:r>
              <w:rPr>
                <w:noProof/>
                <w:webHidden/>
              </w:rPr>
              <w:instrText xml:space="preserve"> PAGEREF _Toc147506168 \h </w:instrText>
            </w:r>
            <w:r>
              <w:rPr>
                <w:noProof/>
                <w:webHidden/>
              </w:rPr>
            </w:r>
            <w:r>
              <w:rPr>
                <w:noProof/>
                <w:webHidden/>
              </w:rPr>
              <w:fldChar w:fldCharType="separate"/>
            </w:r>
            <w:r>
              <w:rPr>
                <w:noProof/>
                <w:webHidden/>
              </w:rPr>
              <w:t>4</w:t>
            </w:r>
            <w:r>
              <w:rPr>
                <w:noProof/>
                <w:webHidden/>
              </w:rPr>
              <w:fldChar w:fldCharType="end"/>
            </w:r>
          </w:hyperlink>
        </w:p>
        <w:p w14:paraId="5F0D72DE" w14:textId="72DCE71B" w:rsidR="00506D88" w:rsidRDefault="00506D88">
          <w:pPr>
            <w:pStyle w:val="21"/>
            <w:rPr>
              <w:rFonts w:asciiTheme="minorHAnsi" w:eastAsiaTheme="minorEastAsia" w:hAnsiTheme="minorHAnsi"/>
              <w:szCs w:val="22"/>
            </w:rPr>
          </w:pPr>
          <w:hyperlink w:anchor="_Toc147506169" w:history="1">
            <w:r w:rsidRPr="00A27EEA">
              <w:rPr>
                <w:rStyle w:val="ab"/>
              </w:rPr>
              <w:t>Q.小規模事業者も対象となりますか。</w:t>
            </w:r>
            <w:r>
              <w:rPr>
                <w:webHidden/>
              </w:rPr>
              <w:tab/>
            </w:r>
            <w:r>
              <w:rPr>
                <w:webHidden/>
              </w:rPr>
              <w:fldChar w:fldCharType="begin"/>
            </w:r>
            <w:r>
              <w:rPr>
                <w:webHidden/>
              </w:rPr>
              <w:instrText xml:space="preserve"> PAGEREF _Toc147506169 \h </w:instrText>
            </w:r>
            <w:r>
              <w:rPr>
                <w:webHidden/>
              </w:rPr>
            </w:r>
            <w:r>
              <w:rPr>
                <w:webHidden/>
              </w:rPr>
              <w:fldChar w:fldCharType="separate"/>
            </w:r>
            <w:r>
              <w:rPr>
                <w:webHidden/>
              </w:rPr>
              <w:t>4</w:t>
            </w:r>
            <w:r>
              <w:rPr>
                <w:webHidden/>
              </w:rPr>
              <w:fldChar w:fldCharType="end"/>
            </w:r>
          </w:hyperlink>
        </w:p>
        <w:p w14:paraId="21FCA39D" w14:textId="35CD503D" w:rsidR="00506D88" w:rsidRDefault="00506D88">
          <w:pPr>
            <w:pStyle w:val="21"/>
            <w:rPr>
              <w:rFonts w:asciiTheme="minorHAnsi" w:eastAsiaTheme="minorEastAsia" w:hAnsiTheme="minorHAnsi"/>
              <w:szCs w:val="22"/>
            </w:rPr>
          </w:pPr>
          <w:hyperlink w:anchor="_Toc147506170" w:history="1">
            <w:r w:rsidRPr="00A27EEA">
              <w:rPr>
                <w:rStyle w:val="ab"/>
              </w:rPr>
              <w:t>Q.「常時使用する従業員」について教えてください。</w:t>
            </w:r>
            <w:r>
              <w:rPr>
                <w:webHidden/>
              </w:rPr>
              <w:tab/>
            </w:r>
            <w:r>
              <w:rPr>
                <w:webHidden/>
              </w:rPr>
              <w:fldChar w:fldCharType="begin"/>
            </w:r>
            <w:r>
              <w:rPr>
                <w:webHidden/>
              </w:rPr>
              <w:instrText xml:space="preserve"> PAGEREF _Toc147506170 \h </w:instrText>
            </w:r>
            <w:r>
              <w:rPr>
                <w:webHidden/>
              </w:rPr>
            </w:r>
            <w:r>
              <w:rPr>
                <w:webHidden/>
              </w:rPr>
              <w:fldChar w:fldCharType="separate"/>
            </w:r>
            <w:r>
              <w:rPr>
                <w:webHidden/>
              </w:rPr>
              <w:t>4</w:t>
            </w:r>
            <w:r>
              <w:rPr>
                <w:webHidden/>
              </w:rPr>
              <w:fldChar w:fldCharType="end"/>
            </w:r>
          </w:hyperlink>
        </w:p>
        <w:p w14:paraId="741D8643" w14:textId="692DF48B" w:rsidR="00506D88" w:rsidRDefault="00506D88">
          <w:pPr>
            <w:pStyle w:val="21"/>
            <w:rPr>
              <w:rFonts w:asciiTheme="minorHAnsi" w:eastAsiaTheme="minorEastAsia" w:hAnsiTheme="minorHAnsi"/>
              <w:szCs w:val="22"/>
            </w:rPr>
          </w:pPr>
          <w:hyperlink w:anchor="_Toc147506171" w:history="1">
            <w:r w:rsidRPr="00A27EEA">
              <w:rPr>
                <w:rStyle w:val="ab"/>
              </w:rPr>
              <w:t>Q.農家は対象となりますか。</w:t>
            </w:r>
            <w:r>
              <w:rPr>
                <w:webHidden/>
              </w:rPr>
              <w:tab/>
            </w:r>
            <w:r>
              <w:rPr>
                <w:webHidden/>
              </w:rPr>
              <w:fldChar w:fldCharType="begin"/>
            </w:r>
            <w:r>
              <w:rPr>
                <w:webHidden/>
              </w:rPr>
              <w:instrText xml:space="preserve"> PAGEREF _Toc147506171 \h </w:instrText>
            </w:r>
            <w:r>
              <w:rPr>
                <w:webHidden/>
              </w:rPr>
            </w:r>
            <w:r>
              <w:rPr>
                <w:webHidden/>
              </w:rPr>
              <w:fldChar w:fldCharType="separate"/>
            </w:r>
            <w:r>
              <w:rPr>
                <w:webHidden/>
              </w:rPr>
              <w:t>5</w:t>
            </w:r>
            <w:r>
              <w:rPr>
                <w:webHidden/>
              </w:rPr>
              <w:fldChar w:fldCharType="end"/>
            </w:r>
          </w:hyperlink>
        </w:p>
        <w:p w14:paraId="2BB4BC71" w14:textId="0B0AA33E" w:rsidR="00506D88" w:rsidRDefault="00506D88">
          <w:pPr>
            <w:pStyle w:val="21"/>
            <w:rPr>
              <w:rFonts w:asciiTheme="minorHAnsi" w:eastAsiaTheme="minorEastAsia" w:hAnsiTheme="minorHAnsi"/>
              <w:szCs w:val="22"/>
            </w:rPr>
          </w:pPr>
          <w:hyperlink w:anchor="_Toc147506172" w:history="1">
            <w:r w:rsidRPr="00A27EEA">
              <w:rPr>
                <w:rStyle w:val="ab"/>
              </w:rPr>
              <w:t>Q.一般社団法人、一般財団法人、公益社団法人、公益財団法人、医療法人、社会福祉法人、ＮＰＯ法人は、補助対象になりますか。</w:t>
            </w:r>
            <w:r>
              <w:rPr>
                <w:webHidden/>
              </w:rPr>
              <w:tab/>
            </w:r>
            <w:r>
              <w:rPr>
                <w:webHidden/>
              </w:rPr>
              <w:fldChar w:fldCharType="begin"/>
            </w:r>
            <w:r>
              <w:rPr>
                <w:webHidden/>
              </w:rPr>
              <w:instrText xml:space="preserve"> PAGEREF _Toc147506172 \h </w:instrText>
            </w:r>
            <w:r>
              <w:rPr>
                <w:webHidden/>
              </w:rPr>
            </w:r>
            <w:r>
              <w:rPr>
                <w:webHidden/>
              </w:rPr>
              <w:fldChar w:fldCharType="separate"/>
            </w:r>
            <w:r>
              <w:rPr>
                <w:webHidden/>
              </w:rPr>
              <w:t>5</w:t>
            </w:r>
            <w:r>
              <w:rPr>
                <w:webHidden/>
              </w:rPr>
              <w:fldChar w:fldCharType="end"/>
            </w:r>
          </w:hyperlink>
        </w:p>
        <w:p w14:paraId="4FADF784" w14:textId="125767D2" w:rsidR="00506D88" w:rsidRDefault="00506D88">
          <w:pPr>
            <w:pStyle w:val="21"/>
            <w:rPr>
              <w:rFonts w:asciiTheme="minorHAnsi" w:eastAsiaTheme="minorEastAsia" w:hAnsiTheme="minorHAnsi"/>
              <w:szCs w:val="22"/>
            </w:rPr>
          </w:pPr>
          <w:hyperlink w:anchor="_Toc147506173" w:history="1">
            <w:r w:rsidRPr="00A27EEA">
              <w:rPr>
                <w:rStyle w:val="ab"/>
              </w:rPr>
              <w:t>Q.商工会・商工会議所の会員でなくても、今回の補助金の申請は行えますか。</w:t>
            </w:r>
            <w:r>
              <w:rPr>
                <w:webHidden/>
              </w:rPr>
              <w:tab/>
            </w:r>
            <w:r>
              <w:rPr>
                <w:webHidden/>
              </w:rPr>
              <w:fldChar w:fldCharType="begin"/>
            </w:r>
            <w:r>
              <w:rPr>
                <w:webHidden/>
              </w:rPr>
              <w:instrText xml:space="preserve"> PAGEREF _Toc147506173 \h </w:instrText>
            </w:r>
            <w:r>
              <w:rPr>
                <w:webHidden/>
              </w:rPr>
            </w:r>
            <w:r>
              <w:rPr>
                <w:webHidden/>
              </w:rPr>
              <w:fldChar w:fldCharType="separate"/>
            </w:r>
            <w:r>
              <w:rPr>
                <w:webHidden/>
              </w:rPr>
              <w:t>5</w:t>
            </w:r>
            <w:r>
              <w:rPr>
                <w:webHidden/>
              </w:rPr>
              <w:fldChar w:fldCharType="end"/>
            </w:r>
          </w:hyperlink>
        </w:p>
        <w:p w14:paraId="5FFD7332" w14:textId="0F33250A" w:rsidR="00506D88" w:rsidRDefault="00506D88">
          <w:pPr>
            <w:pStyle w:val="21"/>
            <w:rPr>
              <w:rFonts w:asciiTheme="minorHAnsi" w:eastAsiaTheme="minorEastAsia" w:hAnsiTheme="minorHAnsi"/>
              <w:szCs w:val="22"/>
            </w:rPr>
          </w:pPr>
          <w:hyperlink w:anchor="_Toc147506174" w:history="1">
            <w:r w:rsidRPr="00A27EEA">
              <w:rPr>
                <w:rStyle w:val="ab"/>
              </w:rPr>
              <w:t>Q.申請にあたっては、どの商工会・商工会議所に相談すればよいですか。</w:t>
            </w:r>
            <w:r>
              <w:rPr>
                <w:webHidden/>
              </w:rPr>
              <w:tab/>
            </w:r>
            <w:r>
              <w:rPr>
                <w:webHidden/>
              </w:rPr>
              <w:fldChar w:fldCharType="begin"/>
            </w:r>
            <w:r>
              <w:rPr>
                <w:webHidden/>
              </w:rPr>
              <w:instrText xml:space="preserve"> PAGEREF _Toc147506174 \h </w:instrText>
            </w:r>
            <w:r>
              <w:rPr>
                <w:webHidden/>
              </w:rPr>
            </w:r>
            <w:r>
              <w:rPr>
                <w:webHidden/>
              </w:rPr>
              <w:fldChar w:fldCharType="separate"/>
            </w:r>
            <w:r>
              <w:rPr>
                <w:webHidden/>
              </w:rPr>
              <w:t>5</w:t>
            </w:r>
            <w:r>
              <w:rPr>
                <w:webHidden/>
              </w:rPr>
              <w:fldChar w:fldCharType="end"/>
            </w:r>
          </w:hyperlink>
        </w:p>
        <w:p w14:paraId="193922C1" w14:textId="1DFEDF90" w:rsidR="00506D88" w:rsidRDefault="00506D88">
          <w:pPr>
            <w:pStyle w:val="21"/>
            <w:rPr>
              <w:rFonts w:asciiTheme="minorHAnsi" w:eastAsiaTheme="minorEastAsia" w:hAnsiTheme="minorHAnsi"/>
              <w:szCs w:val="22"/>
            </w:rPr>
          </w:pPr>
          <w:hyperlink w:anchor="_Toc147506175" w:history="1">
            <w:r w:rsidRPr="00A27EEA">
              <w:rPr>
                <w:rStyle w:val="ab"/>
              </w:rPr>
              <w:t>Q.県内に本社を有しているが、事業実施場所は県外である場合、申請対象になりますか。</w:t>
            </w:r>
            <w:r>
              <w:rPr>
                <w:webHidden/>
              </w:rPr>
              <w:tab/>
            </w:r>
            <w:r>
              <w:rPr>
                <w:webHidden/>
              </w:rPr>
              <w:fldChar w:fldCharType="begin"/>
            </w:r>
            <w:r>
              <w:rPr>
                <w:webHidden/>
              </w:rPr>
              <w:instrText xml:space="preserve"> PAGEREF _Toc147506175 \h </w:instrText>
            </w:r>
            <w:r>
              <w:rPr>
                <w:webHidden/>
              </w:rPr>
            </w:r>
            <w:r>
              <w:rPr>
                <w:webHidden/>
              </w:rPr>
              <w:fldChar w:fldCharType="separate"/>
            </w:r>
            <w:r>
              <w:rPr>
                <w:webHidden/>
              </w:rPr>
              <w:t>5</w:t>
            </w:r>
            <w:r>
              <w:rPr>
                <w:webHidden/>
              </w:rPr>
              <w:fldChar w:fldCharType="end"/>
            </w:r>
          </w:hyperlink>
        </w:p>
        <w:p w14:paraId="3FF6F492" w14:textId="148321FE" w:rsidR="00506D88" w:rsidRDefault="00506D88">
          <w:pPr>
            <w:pStyle w:val="21"/>
            <w:rPr>
              <w:rFonts w:asciiTheme="minorHAnsi" w:eastAsiaTheme="minorEastAsia" w:hAnsiTheme="minorHAnsi"/>
              <w:szCs w:val="22"/>
            </w:rPr>
          </w:pPr>
          <w:hyperlink w:anchor="_Toc147506176" w:history="1">
            <w:r w:rsidRPr="00A27EEA">
              <w:rPr>
                <w:rStyle w:val="ab"/>
              </w:rPr>
              <w:t>Q.これから石川県内に本社または、主たる事業場を設ける場合、申請対象になりますか。</w:t>
            </w:r>
            <w:r>
              <w:rPr>
                <w:webHidden/>
              </w:rPr>
              <w:tab/>
            </w:r>
            <w:r>
              <w:rPr>
                <w:webHidden/>
              </w:rPr>
              <w:fldChar w:fldCharType="begin"/>
            </w:r>
            <w:r>
              <w:rPr>
                <w:webHidden/>
              </w:rPr>
              <w:instrText xml:space="preserve"> PAGEREF _Toc147506176 \h </w:instrText>
            </w:r>
            <w:r>
              <w:rPr>
                <w:webHidden/>
              </w:rPr>
            </w:r>
            <w:r>
              <w:rPr>
                <w:webHidden/>
              </w:rPr>
              <w:fldChar w:fldCharType="separate"/>
            </w:r>
            <w:r>
              <w:rPr>
                <w:webHidden/>
              </w:rPr>
              <w:t>5</w:t>
            </w:r>
            <w:r>
              <w:rPr>
                <w:webHidden/>
              </w:rPr>
              <w:fldChar w:fldCharType="end"/>
            </w:r>
          </w:hyperlink>
        </w:p>
        <w:p w14:paraId="00115032" w14:textId="642ADAC0" w:rsidR="00506D88" w:rsidRDefault="00506D88">
          <w:pPr>
            <w:pStyle w:val="21"/>
            <w:rPr>
              <w:rFonts w:asciiTheme="minorHAnsi" w:eastAsiaTheme="minorEastAsia" w:hAnsiTheme="minorHAnsi"/>
              <w:szCs w:val="22"/>
            </w:rPr>
          </w:pPr>
          <w:hyperlink w:anchor="_Toc147506177" w:history="1">
            <w:r w:rsidRPr="00A27EEA">
              <w:rPr>
                <w:rStyle w:val="ab"/>
              </w:rPr>
              <w:t>Ｑ.これから開業する場合は対象となりますか。</w:t>
            </w:r>
            <w:r>
              <w:rPr>
                <w:webHidden/>
              </w:rPr>
              <w:tab/>
            </w:r>
            <w:r>
              <w:rPr>
                <w:webHidden/>
              </w:rPr>
              <w:fldChar w:fldCharType="begin"/>
            </w:r>
            <w:r>
              <w:rPr>
                <w:webHidden/>
              </w:rPr>
              <w:instrText xml:space="preserve"> PAGEREF _Toc147506177 \h </w:instrText>
            </w:r>
            <w:r>
              <w:rPr>
                <w:webHidden/>
              </w:rPr>
            </w:r>
            <w:r>
              <w:rPr>
                <w:webHidden/>
              </w:rPr>
              <w:fldChar w:fldCharType="separate"/>
            </w:r>
            <w:r>
              <w:rPr>
                <w:webHidden/>
              </w:rPr>
              <w:t>6</w:t>
            </w:r>
            <w:r>
              <w:rPr>
                <w:webHidden/>
              </w:rPr>
              <w:fldChar w:fldCharType="end"/>
            </w:r>
          </w:hyperlink>
        </w:p>
        <w:p w14:paraId="333E48C2" w14:textId="397830B5" w:rsidR="00506D88" w:rsidRDefault="00506D88">
          <w:pPr>
            <w:pStyle w:val="21"/>
            <w:rPr>
              <w:rFonts w:asciiTheme="minorHAnsi" w:eastAsiaTheme="minorEastAsia" w:hAnsiTheme="minorHAnsi"/>
              <w:szCs w:val="22"/>
            </w:rPr>
          </w:pPr>
          <w:hyperlink w:anchor="_Toc147506178" w:history="1">
            <w:r w:rsidRPr="00A27EEA">
              <w:rPr>
                <w:rStyle w:val="ab"/>
              </w:rPr>
              <w:t>Q.複数店舗に分けて申請することは可能ですか。</w:t>
            </w:r>
            <w:r>
              <w:rPr>
                <w:webHidden/>
              </w:rPr>
              <w:tab/>
            </w:r>
            <w:r>
              <w:rPr>
                <w:webHidden/>
              </w:rPr>
              <w:fldChar w:fldCharType="begin"/>
            </w:r>
            <w:r>
              <w:rPr>
                <w:webHidden/>
              </w:rPr>
              <w:instrText xml:space="preserve"> PAGEREF _Toc147506178 \h </w:instrText>
            </w:r>
            <w:r>
              <w:rPr>
                <w:webHidden/>
              </w:rPr>
            </w:r>
            <w:r>
              <w:rPr>
                <w:webHidden/>
              </w:rPr>
              <w:fldChar w:fldCharType="separate"/>
            </w:r>
            <w:r>
              <w:rPr>
                <w:webHidden/>
              </w:rPr>
              <w:t>6</w:t>
            </w:r>
            <w:r>
              <w:rPr>
                <w:webHidden/>
              </w:rPr>
              <w:fldChar w:fldCharType="end"/>
            </w:r>
          </w:hyperlink>
        </w:p>
        <w:p w14:paraId="777A15F6" w14:textId="5D07F398" w:rsidR="00506D88" w:rsidRDefault="00506D88">
          <w:pPr>
            <w:pStyle w:val="21"/>
            <w:rPr>
              <w:rFonts w:asciiTheme="minorHAnsi" w:eastAsiaTheme="minorEastAsia" w:hAnsiTheme="minorHAnsi"/>
              <w:szCs w:val="22"/>
            </w:rPr>
          </w:pPr>
          <w:hyperlink w:anchor="_Toc147506179" w:history="1">
            <w:r w:rsidRPr="00A27EEA">
              <w:rPr>
                <w:rStyle w:val="ab"/>
              </w:rPr>
              <w:t>Q.派遣職員は「常時使用する従業員」に含まれますか。</w:t>
            </w:r>
            <w:r>
              <w:rPr>
                <w:webHidden/>
              </w:rPr>
              <w:tab/>
            </w:r>
            <w:r>
              <w:rPr>
                <w:webHidden/>
              </w:rPr>
              <w:fldChar w:fldCharType="begin"/>
            </w:r>
            <w:r>
              <w:rPr>
                <w:webHidden/>
              </w:rPr>
              <w:instrText xml:space="preserve"> PAGEREF _Toc147506179 \h </w:instrText>
            </w:r>
            <w:r>
              <w:rPr>
                <w:webHidden/>
              </w:rPr>
            </w:r>
            <w:r>
              <w:rPr>
                <w:webHidden/>
              </w:rPr>
              <w:fldChar w:fldCharType="separate"/>
            </w:r>
            <w:r>
              <w:rPr>
                <w:webHidden/>
              </w:rPr>
              <w:t>6</w:t>
            </w:r>
            <w:r>
              <w:rPr>
                <w:webHidden/>
              </w:rPr>
              <w:fldChar w:fldCharType="end"/>
            </w:r>
          </w:hyperlink>
        </w:p>
        <w:p w14:paraId="21A983E4" w14:textId="309BB90C" w:rsidR="00506D88" w:rsidRDefault="00506D88">
          <w:pPr>
            <w:pStyle w:val="12"/>
            <w:tabs>
              <w:tab w:val="right" w:leader="dot" w:pos="9060"/>
            </w:tabs>
            <w:rPr>
              <w:noProof/>
              <w:szCs w:val="22"/>
            </w:rPr>
          </w:pPr>
          <w:hyperlink w:anchor="_Toc147506180" w:history="1">
            <w:r w:rsidRPr="00A27EEA">
              <w:rPr>
                <w:rStyle w:val="ab"/>
                <w:rFonts w:ascii="ＭＳ Ｐゴシック" w:hAnsi="ＭＳ Ｐゴシック"/>
                <w:b/>
                <w:noProof/>
              </w:rPr>
              <w:t>【３</w:t>
            </w:r>
            <w:r w:rsidRPr="00A27EEA">
              <w:rPr>
                <w:rStyle w:val="ab"/>
                <w:rFonts w:ascii="ＭＳ Ｐゴシック" w:hAnsi="ＭＳ Ｐゴシック"/>
                <w:b/>
                <w:noProof/>
              </w:rPr>
              <w:t>.</w:t>
            </w:r>
            <w:r w:rsidRPr="00A27EEA">
              <w:rPr>
                <w:rStyle w:val="ab"/>
                <w:rFonts w:ascii="ＭＳ Ｐゴシック" w:hAnsi="ＭＳ Ｐゴシック"/>
                <w:b/>
                <w:noProof/>
              </w:rPr>
              <w:t>補助対象事業（経費）について】</w:t>
            </w:r>
            <w:r>
              <w:rPr>
                <w:noProof/>
                <w:webHidden/>
              </w:rPr>
              <w:tab/>
            </w:r>
            <w:r>
              <w:rPr>
                <w:noProof/>
                <w:webHidden/>
              </w:rPr>
              <w:fldChar w:fldCharType="begin"/>
            </w:r>
            <w:r>
              <w:rPr>
                <w:noProof/>
                <w:webHidden/>
              </w:rPr>
              <w:instrText xml:space="preserve"> PAGEREF _Toc147506180 \h </w:instrText>
            </w:r>
            <w:r>
              <w:rPr>
                <w:noProof/>
                <w:webHidden/>
              </w:rPr>
            </w:r>
            <w:r>
              <w:rPr>
                <w:noProof/>
                <w:webHidden/>
              </w:rPr>
              <w:fldChar w:fldCharType="separate"/>
            </w:r>
            <w:r>
              <w:rPr>
                <w:noProof/>
                <w:webHidden/>
              </w:rPr>
              <w:t>6</w:t>
            </w:r>
            <w:r>
              <w:rPr>
                <w:noProof/>
                <w:webHidden/>
              </w:rPr>
              <w:fldChar w:fldCharType="end"/>
            </w:r>
          </w:hyperlink>
        </w:p>
        <w:p w14:paraId="7F358FAD" w14:textId="423908A7" w:rsidR="00506D88" w:rsidRDefault="00506D88">
          <w:pPr>
            <w:pStyle w:val="21"/>
            <w:rPr>
              <w:rFonts w:asciiTheme="minorHAnsi" w:eastAsiaTheme="minorEastAsia" w:hAnsiTheme="minorHAnsi"/>
              <w:szCs w:val="22"/>
            </w:rPr>
          </w:pPr>
          <w:hyperlink w:anchor="_Toc147506181" w:history="1">
            <w:r w:rsidRPr="00A27EEA">
              <w:rPr>
                <w:rStyle w:val="ab"/>
              </w:rPr>
              <w:t>Q.本店と支店がありますが、支店で補助事業を行う場合も対象となりますか。</w:t>
            </w:r>
            <w:r>
              <w:rPr>
                <w:webHidden/>
              </w:rPr>
              <w:tab/>
            </w:r>
            <w:r>
              <w:rPr>
                <w:webHidden/>
              </w:rPr>
              <w:fldChar w:fldCharType="begin"/>
            </w:r>
            <w:r>
              <w:rPr>
                <w:webHidden/>
              </w:rPr>
              <w:instrText xml:space="preserve"> PAGEREF _Toc147506181 \h </w:instrText>
            </w:r>
            <w:r>
              <w:rPr>
                <w:webHidden/>
              </w:rPr>
            </w:r>
            <w:r>
              <w:rPr>
                <w:webHidden/>
              </w:rPr>
              <w:fldChar w:fldCharType="separate"/>
            </w:r>
            <w:r>
              <w:rPr>
                <w:webHidden/>
              </w:rPr>
              <w:t>6</w:t>
            </w:r>
            <w:r>
              <w:rPr>
                <w:webHidden/>
              </w:rPr>
              <w:fldChar w:fldCharType="end"/>
            </w:r>
          </w:hyperlink>
        </w:p>
        <w:p w14:paraId="44D5D57C" w14:textId="660A7807" w:rsidR="00506D88" w:rsidRDefault="00506D88">
          <w:pPr>
            <w:pStyle w:val="21"/>
            <w:rPr>
              <w:rFonts w:asciiTheme="minorHAnsi" w:eastAsiaTheme="minorEastAsia" w:hAnsiTheme="minorHAnsi"/>
              <w:szCs w:val="22"/>
            </w:rPr>
          </w:pPr>
          <w:hyperlink w:anchor="_Toc147506182" w:history="1">
            <w:r w:rsidRPr="00A27EEA">
              <w:rPr>
                <w:rStyle w:val="ab"/>
              </w:rPr>
              <w:t>Q.支店で補助事業を行う場合、常時使用する従業員の数え方はどうなりますか。</w:t>
            </w:r>
            <w:r>
              <w:rPr>
                <w:webHidden/>
              </w:rPr>
              <w:tab/>
            </w:r>
            <w:r>
              <w:rPr>
                <w:webHidden/>
              </w:rPr>
              <w:fldChar w:fldCharType="begin"/>
            </w:r>
            <w:r>
              <w:rPr>
                <w:webHidden/>
              </w:rPr>
              <w:instrText xml:space="preserve"> PAGEREF _Toc147506182 \h </w:instrText>
            </w:r>
            <w:r>
              <w:rPr>
                <w:webHidden/>
              </w:rPr>
            </w:r>
            <w:r>
              <w:rPr>
                <w:webHidden/>
              </w:rPr>
              <w:fldChar w:fldCharType="separate"/>
            </w:r>
            <w:r>
              <w:rPr>
                <w:webHidden/>
              </w:rPr>
              <w:t>6</w:t>
            </w:r>
            <w:r>
              <w:rPr>
                <w:webHidden/>
              </w:rPr>
              <w:fldChar w:fldCharType="end"/>
            </w:r>
          </w:hyperlink>
        </w:p>
        <w:p w14:paraId="5A6BD6C7" w14:textId="3CB5867C" w:rsidR="00506D88" w:rsidRDefault="00506D88">
          <w:pPr>
            <w:pStyle w:val="21"/>
            <w:rPr>
              <w:rFonts w:asciiTheme="minorHAnsi" w:eastAsiaTheme="minorEastAsia" w:hAnsiTheme="minorHAnsi"/>
              <w:szCs w:val="22"/>
            </w:rPr>
          </w:pPr>
          <w:hyperlink w:anchor="_Toc147506183" w:history="1">
            <w:r w:rsidRPr="00A27EEA">
              <w:rPr>
                <w:rStyle w:val="ab"/>
              </w:rPr>
              <w:t>A.あくまでも一つの法人、1つの個人事業者全体で常時使用する従業員を数えることになります。</w:t>
            </w:r>
            <w:r>
              <w:rPr>
                <w:webHidden/>
              </w:rPr>
              <w:tab/>
            </w:r>
            <w:r>
              <w:rPr>
                <w:webHidden/>
              </w:rPr>
              <w:fldChar w:fldCharType="begin"/>
            </w:r>
            <w:r>
              <w:rPr>
                <w:webHidden/>
              </w:rPr>
              <w:instrText xml:space="preserve"> PAGEREF _Toc147506183 \h </w:instrText>
            </w:r>
            <w:r>
              <w:rPr>
                <w:webHidden/>
              </w:rPr>
            </w:r>
            <w:r>
              <w:rPr>
                <w:webHidden/>
              </w:rPr>
              <w:fldChar w:fldCharType="separate"/>
            </w:r>
            <w:r>
              <w:rPr>
                <w:webHidden/>
              </w:rPr>
              <w:t>6</w:t>
            </w:r>
            <w:r>
              <w:rPr>
                <w:webHidden/>
              </w:rPr>
              <w:fldChar w:fldCharType="end"/>
            </w:r>
          </w:hyperlink>
        </w:p>
        <w:p w14:paraId="761B7D3C" w14:textId="1340FC73" w:rsidR="00506D88" w:rsidRDefault="00506D88">
          <w:pPr>
            <w:pStyle w:val="21"/>
            <w:rPr>
              <w:rFonts w:asciiTheme="minorHAnsi" w:eastAsiaTheme="minorEastAsia" w:hAnsiTheme="minorHAnsi"/>
              <w:szCs w:val="22"/>
            </w:rPr>
          </w:pPr>
          <w:hyperlink w:anchor="_Toc147506184" w:history="1">
            <w:r w:rsidRPr="00A27EEA">
              <w:rPr>
                <w:rStyle w:val="ab"/>
              </w:rPr>
              <w:t>Q.商品サンプル試供品製作は対象ですか。</w:t>
            </w:r>
            <w:r>
              <w:rPr>
                <w:webHidden/>
              </w:rPr>
              <w:tab/>
            </w:r>
            <w:r>
              <w:rPr>
                <w:webHidden/>
              </w:rPr>
              <w:fldChar w:fldCharType="begin"/>
            </w:r>
            <w:r>
              <w:rPr>
                <w:webHidden/>
              </w:rPr>
              <w:instrText xml:space="preserve"> PAGEREF _Toc147506184 \h </w:instrText>
            </w:r>
            <w:r>
              <w:rPr>
                <w:webHidden/>
              </w:rPr>
            </w:r>
            <w:r>
              <w:rPr>
                <w:webHidden/>
              </w:rPr>
              <w:fldChar w:fldCharType="separate"/>
            </w:r>
            <w:r>
              <w:rPr>
                <w:webHidden/>
              </w:rPr>
              <w:t>6</w:t>
            </w:r>
            <w:r>
              <w:rPr>
                <w:webHidden/>
              </w:rPr>
              <w:fldChar w:fldCharType="end"/>
            </w:r>
          </w:hyperlink>
        </w:p>
        <w:p w14:paraId="17A06B0C" w14:textId="4661FC28" w:rsidR="00506D88" w:rsidRDefault="00506D88">
          <w:pPr>
            <w:pStyle w:val="21"/>
            <w:rPr>
              <w:rFonts w:asciiTheme="minorHAnsi" w:eastAsiaTheme="minorEastAsia" w:hAnsiTheme="minorHAnsi"/>
              <w:szCs w:val="22"/>
            </w:rPr>
          </w:pPr>
          <w:hyperlink w:anchor="_Toc147506185" w:history="1">
            <w:r w:rsidRPr="00A27EEA">
              <w:rPr>
                <w:rStyle w:val="ab"/>
              </w:rPr>
              <w:t>Q.ホームページ制作は対象となりますか。</w:t>
            </w:r>
            <w:r>
              <w:rPr>
                <w:webHidden/>
              </w:rPr>
              <w:tab/>
            </w:r>
            <w:r>
              <w:rPr>
                <w:webHidden/>
              </w:rPr>
              <w:fldChar w:fldCharType="begin"/>
            </w:r>
            <w:r>
              <w:rPr>
                <w:webHidden/>
              </w:rPr>
              <w:instrText xml:space="preserve"> PAGEREF _Toc147506185 \h </w:instrText>
            </w:r>
            <w:r>
              <w:rPr>
                <w:webHidden/>
              </w:rPr>
            </w:r>
            <w:r>
              <w:rPr>
                <w:webHidden/>
              </w:rPr>
              <w:fldChar w:fldCharType="separate"/>
            </w:r>
            <w:r>
              <w:rPr>
                <w:webHidden/>
              </w:rPr>
              <w:t>6</w:t>
            </w:r>
            <w:r>
              <w:rPr>
                <w:webHidden/>
              </w:rPr>
              <w:fldChar w:fldCharType="end"/>
            </w:r>
          </w:hyperlink>
        </w:p>
        <w:p w14:paraId="003775C4" w14:textId="614F7E3B" w:rsidR="00506D88" w:rsidRDefault="00506D88">
          <w:pPr>
            <w:pStyle w:val="21"/>
            <w:rPr>
              <w:rFonts w:asciiTheme="minorHAnsi" w:eastAsiaTheme="minorEastAsia" w:hAnsiTheme="minorHAnsi"/>
              <w:szCs w:val="22"/>
            </w:rPr>
          </w:pPr>
          <w:hyperlink w:anchor="_Toc147506186" w:history="1">
            <w:r w:rsidRPr="00A27EEA">
              <w:rPr>
                <w:rStyle w:val="ab"/>
              </w:rPr>
              <w:t>Q.海外で実施する事業は対象となりますか。</w:t>
            </w:r>
            <w:r>
              <w:rPr>
                <w:webHidden/>
              </w:rPr>
              <w:tab/>
            </w:r>
            <w:r>
              <w:rPr>
                <w:webHidden/>
              </w:rPr>
              <w:fldChar w:fldCharType="begin"/>
            </w:r>
            <w:r>
              <w:rPr>
                <w:webHidden/>
              </w:rPr>
              <w:instrText xml:space="preserve"> PAGEREF _Toc147506186 \h </w:instrText>
            </w:r>
            <w:r>
              <w:rPr>
                <w:webHidden/>
              </w:rPr>
            </w:r>
            <w:r>
              <w:rPr>
                <w:webHidden/>
              </w:rPr>
              <w:fldChar w:fldCharType="separate"/>
            </w:r>
            <w:r>
              <w:rPr>
                <w:webHidden/>
              </w:rPr>
              <w:t>6</w:t>
            </w:r>
            <w:r>
              <w:rPr>
                <w:webHidden/>
              </w:rPr>
              <w:fldChar w:fldCharType="end"/>
            </w:r>
          </w:hyperlink>
        </w:p>
        <w:p w14:paraId="6AADA1D7" w14:textId="7490D9D5" w:rsidR="00506D88" w:rsidRDefault="00506D88">
          <w:pPr>
            <w:pStyle w:val="21"/>
            <w:rPr>
              <w:rFonts w:asciiTheme="minorHAnsi" w:eastAsiaTheme="minorEastAsia" w:hAnsiTheme="minorHAnsi"/>
              <w:szCs w:val="22"/>
            </w:rPr>
          </w:pPr>
          <w:hyperlink w:anchor="_Toc147506187" w:history="1">
            <w:r w:rsidRPr="00A27EEA">
              <w:rPr>
                <w:rStyle w:val="ab"/>
              </w:rPr>
              <w:t>Q.「汎用性があり目的外使用になるもの～」とは、具体的にどのようなものですか。</w:t>
            </w:r>
            <w:r>
              <w:rPr>
                <w:webHidden/>
              </w:rPr>
              <w:tab/>
            </w:r>
            <w:r>
              <w:rPr>
                <w:webHidden/>
              </w:rPr>
              <w:fldChar w:fldCharType="begin"/>
            </w:r>
            <w:r>
              <w:rPr>
                <w:webHidden/>
              </w:rPr>
              <w:instrText xml:space="preserve"> PAGEREF _Toc147506187 \h </w:instrText>
            </w:r>
            <w:r>
              <w:rPr>
                <w:webHidden/>
              </w:rPr>
            </w:r>
            <w:r>
              <w:rPr>
                <w:webHidden/>
              </w:rPr>
              <w:fldChar w:fldCharType="separate"/>
            </w:r>
            <w:r>
              <w:rPr>
                <w:webHidden/>
              </w:rPr>
              <w:t>6</w:t>
            </w:r>
            <w:r>
              <w:rPr>
                <w:webHidden/>
              </w:rPr>
              <w:fldChar w:fldCharType="end"/>
            </w:r>
          </w:hyperlink>
        </w:p>
        <w:p w14:paraId="22269372" w14:textId="60ED53D3" w:rsidR="00506D88" w:rsidRDefault="00506D88">
          <w:pPr>
            <w:pStyle w:val="21"/>
            <w:rPr>
              <w:rFonts w:asciiTheme="minorHAnsi" w:eastAsiaTheme="minorEastAsia" w:hAnsiTheme="minorHAnsi"/>
              <w:szCs w:val="22"/>
            </w:rPr>
          </w:pPr>
          <w:hyperlink w:anchor="_Toc147506188" w:history="1">
            <w:r w:rsidRPr="00A27EEA">
              <w:rPr>
                <w:rStyle w:val="ab"/>
              </w:rPr>
              <w:t>Q.公募要領に記載のないものを購入等する場合、補助対象か分かりません。</w:t>
            </w:r>
            <w:r>
              <w:rPr>
                <w:webHidden/>
              </w:rPr>
              <w:tab/>
            </w:r>
            <w:r>
              <w:rPr>
                <w:webHidden/>
              </w:rPr>
              <w:fldChar w:fldCharType="begin"/>
            </w:r>
            <w:r>
              <w:rPr>
                <w:webHidden/>
              </w:rPr>
              <w:instrText xml:space="preserve"> PAGEREF _Toc147506188 \h </w:instrText>
            </w:r>
            <w:r>
              <w:rPr>
                <w:webHidden/>
              </w:rPr>
            </w:r>
            <w:r>
              <w:rPr>
                <w:webHidden/>
              </w:rPr>
              <w:fldChar w:fldCharType="separate"/>
            </w:r>
            <w:r>
              <w:rPr>
                <w:webHidden/>
              </w:rPr>
              <w:t>7</w:t>
            </w:r>
            <w:r>
              <w:rPr>
                <w:webHidden/>
              </w:rPr>
              <w:fldChar w:fldCharType="end"/>
            </w:r>
          </w:hyperlink>
        </w:p>
        <w:p w14:paraId="3CF33237" w14:textId="16F48495" w:rsidR="00506D88" w:rsidRDefault="00506D88">
          <w:pPr>
            <w:pStyle w:val="21"/>
            <w:rPr>
              <w:rFonts w:asciiTheme="minorHAnsi" w:eastAsiaTheme="minorEastAsia" w:hAnsiTheme="minorHAnsi"/>
              <w:szCs w:val="22"/>
            </w:rPr>
          </w:pPr>
          <w:hyperlink w:anchor="_Toc147506189" w:history="1">
            <w:r w:rsidRPr="00A27EEA">
              <w:rPr>
                <w:rStyle w:val="ab"/>
              </w:rPr>
              <w:t>Q.ホームページ作成を業者に依頼する場合の経費区分はなんですか。</w:t>
            </w:r>
            <w:r>
              <w:rPr>
                <w:webHidden/>
              </w:rPr>
              <w:tab/>
            </w:r>
            <w:r>
              <w:rPr>
                <w:webHidden/>
              </w:rPr>
              <w:fldChar w:fldCharType="begin"/>
            </w:r>
            <w:r>
              <w:rPr>
                <w:webHidden/>
              </w:rPr>
              <w:instrText xml:space="preserve"> PAGEREF _Toc147506189 \h </w:instrText>
            </w:r>
            <w:r>
              <w:rPr>
                <w:webHidden/>
              </w:rPr>
            </w:r>
            <w:r>
              <w:rPr>
                <w:webHidden/>
              </w:rPr>
              <w:fldChar w:fldCharType="separate"/>
            </w:r>
            <w:r>
              <w:rPr>
                <w:webHidden/>
              </w:rPr>
              <w:t>7</w:t>
            </w:r>
            <w:r>
              <w:rPr>
                <w:webHidden/>
              </w:rPr>
              <w:fldChar w:fldCharType="end"/>
            </w:r>
          </w:hyperlink>
        </w:p>
        <w:p w14:paraId="58DA2B7D" w14:textId="24E96681" w:rsidR="00506D88" w:rsidRDefault="00506D88">
          <w:pPr>
            <w:pStyle w:val="21"/>
            <w:rPr>
              <w:rFonts w:asciiTheme="minorHAnsi" w:eastAsiaTheme="minorEastAsia" w:hAnsiTheme="minorHAnsi"/>
              <w:szCs w:val="22"/>
            </w:rPr>
          </w:pPr>
          <w:hyperlink w:anchor="_Toc147506190" w:history="1">
            <w:r w:rsidRPr="00A27EEA">
              <w:rPr>
                <w:rStyle w:val="ab"/>
              </w:rPr>
              <w:t>Q.ホームページに掲載するバナー掲載（ネット広告）の経費区分はなんですか。</w:t>
            </w:r>
            <w:r>
              <w:rPr>
                <w:webHidden/>
              </w:rPr>
              <w:tab/>
            </w:r>
            <w:r>
              <w:rPr>
                <w:webHidden/>
              </w:rPr>
              <w:fldChar w:fldCharType="begin"/>
            </w:r>
            <w:r>
              <w:rPr>
                <w:webHidden/>
              </w:rPr>
              <w:instrText xml:space="preserve"> PAGEREF _Toc147506190 \h </w:instrText>
            </w:r>
            <w:r>
              <w:rPr>
                <w:webHidden/>
              </w:rPr>
            </w:r>
            <w:r>
              <w:rPr>
                <w:webHidden/>
              </w:rPr>
              <w:fldChar w:fldCharType="separate"/>
            </w:r>
            <w:r>
              <w:rPr>
                <w:webHidden/>
              </w:rPr>
              <w:t>7</w:t>
            </w:r>
            <w:r>
              <w:rPr>
                <w:webHidden/>
              </w:rPr>
              <w:fldChar w:fldCharType="end"/>
            </w:r>
          </w:hyperlink>
        </w:p>
        <w:p w14:paraId="44C34D80" w14:textId="61849E68" w:rsidR="00506D88" w:rsidRDefault="00506D88">
          <w:pPr>
            <w:pStyle w:val="21"/>
            <w:rPr>
              <w:rFonts w:asciiTheme="minorHAnsi" w:eastAsiaTheme="minorEastAsia" w:hAnsiTheme="minorHAnsi"/>
              <w:szCs w:val="22"/>
            </w:rPr>
          </w:pPr>
          <w:hyperlink w:anchor="_Toc147506191" w:history="1">
            <w:r w:rsidRPr="00A27EEA">
              <w:rPr>
                <w:rStyle w:val="ab"/>
              </w:rPr>
              <w:t>Q.システムの購入や開発等に係る経費はウェブサイト関連費ですか。</w:t>
            </w:r>
            <w:r>
              <w:rPr>
                <w:webHidden/>
              </w:rPr>
              <w:tab/>
            </w:r>
            <w:r>
              <w:rPr>
                <w:webHidden/>
              </w:rPr>
              <w:fldChar w:fldCharType="begin"/>
            </w:r>
            <w:r>
              <w:rPr>
                <w:webHidden/>
              </w:rPr>
              <w:instrText xml:space="preserve"> PAGEREF _Toc147506191 \h </w:instrText>
            </w:r>
            <w:r>
              <w:rPr>
                <w:webHidden/>
              </w:rPr>
            </w:r>
            <w:r>
              <w:rPr>
                <w:webHidden/>
              </w:rPr>
              <w:fldChar w:fldCharType="separate"/>
            </w:r>
            <w:r>
              <w:rPr>
                <w:webHidden/>
              </w:rPr>
              <w:t>7</w:t>
            </w:r>
            <w:r>
              <w:rPr>
                <w:webHidden/>
              </w:rPr>
              <w:fldChar w:fldCharType="end"/>
            </w:r>
          </w:hyperlink>
        </w:p>
        <w:p w14:paraId="13810158" w14:textId="4DA26EAE" w:rsidR="00506D88" w:rsidRDefault="00506D88">
          <w:pPr>
            <w:pStyle w:val="21"/>
            <w:rPr>
              <w:rFonts w:asciiTheme="minorHAnsi" w:eastAsiaTheme="minorEastAsia" w:hAnsiTheme="minorHAnsi"/>
              <w:szCs w:val="22"/>
            </w:rPr>
          </w:pPr>
          <w:hyperlink w:anchor="_Toc147506192" w:history="1">
            <w:r w:rsidRPr="00A27EEA">
              <w:rPr>
                <w:rStyle w:val="ab"/>
              </w:rPr>
              <w:t>Q.商品陳列棚の購入で補助金を申請した場合の経費区分はなんですか。</w:t>
            </w:r>
            <w:r>
              <w:rPr>
                <w:webHidden/>
              </w:rPr>
              <w:tab/>
            </w:r>
            <w:r>
              <w:rPr>
                <w:webHidden/>
              </w:rPr>
              <w:fldChar w:fldCharType="begin"/>
            </w:r>
            <w:r>
              <w:rPr>
                <w:webHidden/>
              </w:rPr>
              <w:instrText xml:space="preserve"> PAGEREF _Toc147506192 \h </w:instrText>
            </w:r>
            <w:r>
              <w:rPr>
                <w:webHidden/>
              </w:rPr>
            </w:r>
            <w:r>
              <w:rPr>
                <w:webHidden/>
              </w:rPr>
              <w:fldChar w:fldCharType="separate"/>
            </w:r>
            <w:r>
              <w:rPr>
                <w:webHidden/>
              </w:rPr>
              <w:t>7</w:t>
            </w:r>
            <w:r>
              <w:rPr>
                <w:webHidden/>
              </w:rPr>
              <w:fldChar w:fldCharType="end"/>
            </w:r>
          </w:hyperlink>
        </w:p>
        <w:p w14:paraId="571D3847" w14:textId="6C0445BA" w:rsidR="00506D88" w:rsidRDefault="00506D88">
          <w:pPr>
            <w:pStyle w:val="21"/>
            <w:rPr>
              <w:rFonts w:asciiTheme="minorHAnsi" w:eastAsiaTheme="minorEastAsia" w:hAnsiTheme="minorHAnsi"/>
              <w:szCs w:val="22"/>
            </w:rPr>
          </w:pPr>
          <w:hyperlink w:anchor="_Toc147506193" w:history="1">
            <w:r w:rsidRPr="00A27EEA">
              <w:rPr>
                <w:rStyle w:val="ab"/>
              </w:rPr>
              <w:t>Q.補助対象外とされている「映像制作における被写体や商品（紹介物等を含む）の購入に係る経費」とは具体的にどのようものでしょうか。</w:t>
            </w:r>
            <w:r>
              <w:rPr>
                <w:webHidden/>
              </w:rPr>
              <w:tab/>
            </w:r>
            <w:r>
              <w:rPr>
                <w:webHidden/>
              </w:rPr>
              <w:fldChar w:fldCharType="begin"/>
            </w:r>
            <w:r>
              <w:rPr>
                <w:webHidden/>
              </w:rPr>
              <w:instrText xml:space="preserve"> PAGEREF _Toc147506193 \h </w:instrText>
            </w:r>
            <w:r>
              <w:rPr>
                <w:webHidden/>
              </w:rPr>
            </w:r>
            <w:r>
              <w:rPr>
                <w:webHidden/>
              </w:rPr>
              <w:fldChar w:fldCharType="separate"/>
            </w:r>
            <w:r>
              <w:rPr>
                <w:webHidden/>
              </w:rPr>
              <w:t>7</w:t>
            </w:r>
            <w:r>
              <w:rPr>
                <w:webHidden/>
              </w:rPr>
              <w:fldChar w:fldCharType="end"/>
            </w:r>
          </w:hyperlink>
        </w:p>
        <w:p w14:paraId="1704D52F" w14:textId="2348AC1E" w:rsidR="00506D88" w:rsidRDefault="00506D88">
          <w:pPr>
            <w:pStyle w:val="21"/>
            <w:rPr>
              <w:rFonts w:asciiTheme="minorHAnsi" w:eastAsiaTheme="minorEastAsia" w:hAnsiTheme="minorHAnsi"/>
              <w:szCs w:val="22"/>
            </w:rPr>
          </w:pPr>
          <w:hyperlink w:anchor="_Toc147506194" w:history="1">
            <w:r w:rsidRPr="00A27EEA">
              <w:rPr>
                <w:rStyle w:val="ab"/>
              </w:rPr>
              <w:t>Q.補助事業遂行のため、アルバイトを雇いたいのですが、補助対象となりますか。</w:t>
            </w:r>
            <w:r>
              <w:rPr>
                <w:webHidden/>
              </w:rPr>
              <w:tab/>
            </w:r>
            <w:r>
              <w:rPr>
                <w:webHidden/>
              </w:rPr>
              <w:fldChar w:fldCharType="begin"/>
            </w:r>
            <w:r>
              <w:rPr>
                <w:webHidden/>
              </w:rPr>
              <w:instrText xml:space="preserve"> PAGEREF _Toc147506194 \h </w:instrText>
            </w:r>
            <w:r>
              <w:rPr>
                <w:webHidden/>
              </w:rPr>
            </w:r>
            <w:r>
              <w:rPr>
                <w:webHidden/>
              </w:rPr>
              <w:fldChar w:fldCharType="separate"/>
            </w:r>
            <w:r>
              <w:rPr>
                <w:webHidden/>
              </w:rPr>
              <w:t>7</w:t>
            </w:r>
            <w:r>
              <w:rPr>
                <w:webHidden/>
              </w:rPr>
              <w:fldChar w:fldCharType="end"/>
            </w:r>
          </w:hyperlink>
        </w:p>
        <w:p w14:paraId="2F733A4D" w14:textId="7296E59E" w:rsidR="00506D88" w:rsidRDefault="00506D88">
          <w:pPr>
            <w:pStyle w:val="21"/>
            <w:rPr>
              <w:rFonts w:asciiTheme="minorHAnsi" w:eastAsiaTheme="minorEastAsia" w:hAnsiTheme="minorHAnsi"/>
              <w:szCs w:val="22"/>
            </w:rPr>
          </w:pPr>
          <w:hyperlink w:anchor="_Toc147506195" w:history="1">
            <w:r w:rsidRPr="00A27EEA">
              <w:rPr>
                <w:rStyle w:val="ab"/>
              </w:rPr>
              <w:t>Q.ホームページに買い物かごを追加する計画を考えていますが、広報費または委託・外注費で申請できますか。</w:t>
            </w:r>
            <w:r>
              <w:rPr>
                <w:webHidden/>
              </w:rPr>
              <w:tab/>
            </w:r>
            <w:r>
              <w:rPr>
                <w:webHidden/>
              </w:rPr>
              <w:fldChar w:fldCharType="begin"/>
            </w:r>
            <w:r>
              <w:rPr>
                <w:webHidden/>
              </w:rPr>
              <w:instrText xml:space="preserve"> PAGEREF _Toc147506195 \h </w:instrText>
            </w:r>
            <w:r>
              <w:rPr>
                <w:webHidden/>
              </w:rPr>
            </w:r>
            <w:r>
              <w:rPr>
                <w:webHidden/>
              </w:rPr>
              <w:fldChar w:fldCharType="separate"/>
            </w:r>
            <w:r>
              <w:rPr>
                <w:webHidden/>
              </w:rPr>
              <w:t>7</w:t>
            </w:r>
            <w:r>
              <w:rPr>
                <w:webHidden/>
              </w:rPr>
              <w:fldChar w:fldCharType="end"/>
            </w:r>
          </w:hyperlink>
        </w:p>
        <w:p w14:paraId="729067B9" w14:textId="44D0A1B7" w:rsidR="00506D88" w:rsidRDefault="00506D88">
          <w:pPr>
            <w:pStyle w:val="21"/>
            <w:rPr>
              <w:rFonts w:asciiTheme="minorHAnsi" w:eastAsiaTheme="minorEastAsia" w:hAnsiTheme="minorHAnsi"/>
              <w:szCs w:val="22"/>
            </w:rPr>
          </w:pPr>
          <w:hyperlink w:anchor="_Toc147506196" w:history="1">
            <w:r w:rsidRPr="00A27EEA">
              <w:rPr>
                <w:rStyle w:val="ab"/>
              </w:rPr>
              <w:t>Q.ウェブサイト関連費の対象となる「インターネットを介した DM 発送」は例えばどのようなものがありますか。</w:t>
            </w:r>
            <w:r>
              <w:rPr>
                <w:webHidden/>
              </w:rPr>
              <w:tab/>
            </w:r>
            <w:r>
              <w:rPr>
                <w:webHidden/>
              </w:rPr>
              <w:fldChar w:fldCharType="begin"/>
            </w:r>
            <w:r>
              <w:rPr>
                <w:webHidden/>
              </w:rPr>
              <w:instrText xml:space="preserve"> PAGEREF _Toc147506196 \h </w:instrText>
            </w:r>
            <w:r>
              <w:rPr>
                <w:webHidden/>
              </w:rPr>
            </w:r>
            <w:r>
              <w:rPr>
                <w:webHidden/>
              </w:rPr>
              <w:fldChar w:fldCharType="separate"/>
            </w:r>
            <w:r>
              <w:rPr>
                <w:webHidden/>
              </w:rPr>
              <w:t>8</w:t>
            </w:r>
            <w:r>
              <w:rPr>
                <w:webHidden/>
              </w:rPr>
              <w:fldChar w:fldCharType="end"/>
            </w:r>
          </w:hyperlink>
        </w:p>
        <w:p w14:paraId="28E8168D" w14:textId="2D97AA37" w:rsidR="00506D88" w:rsidRDefault="00506D88">
          <w:pPr>
            <w:pStyle w:val="21"/>
            <w:rPr>
              <w:rFonts w:asciiTheme="minorHAnsi" w:eastAsiaTheme="minorEastAsia" w:hAnsiTheme="minorHAnsi"/>
              <w:szCs w:val="22"/>
            </w:rPr>
          </w:pPr>
          <w:hyperlink w:anchor="_Toc147506197" w:history="1">
            <w:r w:rsidRPr="00A27EEA">
              <w:rPr>
                <w:rStyle w:val="ab"/>
              </w:rPr>
              <w:t>Q.ウェブサイト関連費の上限の考え方を教えてください。</w:t>
            </w:r>
            <w:r>
              <w:rPr>
                <w:webHidden/>
              </w:rPr>
              <w:tab/>
            </w:r>
            <w:r>
              <w:rPr>
                <w:webHidden/>
              </w:rPr>
              <w:fldChar w:fldCharType="begin"/>
            </w:r>
            <w:r>
              <w:rPr>
                <w:webHidden/>
              </w:rPr>
              <w:instrText xml:space="preserve"> PAGEREF _Toc147506197 \h </w:instrText>
            </w:r>
            <w:r>
              <w:rPr>
                <w:webHidden/>
              </w:rPr>
            </w:r>
            <w:r>
              <w:rPr>
                <w:webHidden/>
              </w:rPr>
              <w:fldChar w:fldCharType="separate"/>
            </w:r>
            <w:r>
              <w:rPr>
                <w:webHidden/>
              </w:rPr>
              <w:t>8</w:t>
            </w:r>
            <w:r>
              <w:rPr>
                <w:webHidden/>
              </w:rPr>
              <w:fldChar w:fldCharType="end"/>
            </w:r>
          </w:hyperlink>
        </w:p>
        <w:p w14:paraId="6AB5D9E4" w14:textId="0BA6CE03" w:rsidR="00506D88" w:rsidRDefault="00506D88">
          <w:pPr>
            <w:pStyle w:val="21"/>
            <w:rPr>
              <w:rFonts w:asciiTheme="minorHAnsi" w:eastAsiaTheme="minorEastAsia" w:hAnsiTheme="minorHAnsi"/>
              <w:szCs w:val="22"/>
            </w:rPr>
          </w:pPr>
          <w:hyperlink w:anchor="_Toc147506198" w:history="1">
            <w:r w:rsidRPr="00A27EEA">
              <w:rPr>
                <w:rStyle w:val="ab"/>
              </w:rPr>
              <w:t>Q.ウェブサイト関連費のみを申請することはできますか。</w:t>
            </w:r>
            <w:r>
              <w:rPr>
                <w:webHidden/>
              </w:rPr>
              <w:tab/>
            </w:r>
            <w:r>
              <w:rPr>
                <w:webHidden/>
              </w:rPr>
              <w:fldChar w:fldCharType="begin"/>
            </w:r>
            <w:r>
              <w:rPr>
                <w:webHidden/>
              </w:rPr>
              <w:instrText xml:space="preserve"> PAGEREF _Toc147506198 \h </w:instrText>
            </w:r>
            <w:r>
              <w:rPr>
                <w:webHidden/>
              </w:rPr>
            </w:r>
            <w:r>
              <w:rPr>
                <w:webHidden/>
              </w:rPr>
              <w:fldChar w:fldCharType="separate"/>
            </w:r>
            <w:r>
              <w:rPr>
                <w:webHidden/>
              </w:rPr>
              <w:t>8</w:t>
            </w:r>
            <w:r>
              <w:rPr>
                <w:webHidden/>
              </w:rPr>
              <w:fldChar w:fldCharType="end"/>
            </w:r>
          </w:hyperlink>
        </w:p>
        <w:p w14:paraId="5D74E248" w14:textId="3293B8CF" w:rsidR="00506D88" w:rsidRDefault="00506D88">
          <w:pPr>
            <w:pStyle w:val="21"/>
            <w:rPr>
              <w:rFonts w:asciiTheme="minorHAnsi" w:eastAsiaTheme="minorEastAsia" w:hAnsiTheme="minorHAnsi"/>
              <w:szCs w:val="22"/>
            </w:rPr>
          </w:pPr>
          <w:hyperlink w:anchor="_Toc147506199" w:history="1">
            <w:r w:rsidRPr="00A27EEA">
              <w:rPr>
                <w:rStyle w:val="ab"/>
              </w:rPr>
              <w:t>Q.「○○一式」と申請しても補助対象経費として認められますか。</w:t>
            </w:r>
            <w:r>
              <w:rPr>
                <w:webHidden/>
              </w:rPr>
              <w:tab/>
            </w:r>
            <w:r>
              <w:rPr>
                <w:webHidden/>
              </w:rPr>
              <w:fldChar w:fldCharType="begin"/>
            </w:r>
            <w:r>
              <w:rPr>
                <w:webHidden/>
              </w:rPr>
              <w:instrText xml:space="preserve"> PAGEREF _Toc147506199 \h </w:instrText>
            </w:r>
            <w:r>
              <w:rPr>
                <w:webHidden/>
              </w:rPr>
            </w:r>
            <w:r>
              <w:rPr>
                <w:webHidden/>
              </w:rPr>
              <w:fldChar w:fldCharType="separate"/>
            </w:r>
            <w:r>
              <w:rPr>
                <w:webHidden/>
              </w:rPr>
              <w:t>8</w:t>
            </w:r>
            <w:r>
              <w:rPr>
                <w:webHidden/>
              </w:rPr>
              <w:fldChar w:fldCharType="end"/>
            </w:r>
          </w:hyperlink>
        </w:p>
        <w:p w14:paraId="6819D7EB" w14:textId="7EDC5173" w:rsidR="00506D88" w:rsidRDefault="00506D88">
          <w:pPr>
            <w:pStyle w:val="21"/>
            <w:rPr>
              <w:rFonts w:asciiTheme="minorHAnsi" w:eastAsiaTheme="minorEastAsia" w:hAnsiTheme="minorHAnsi"/>
              <w:szCs w:val="22"/>
            </w:rPr>
          </w:pPr>
          <w:hyperlink w:anchor="_Toc147506200" w:history="1">
            <w:r w:rsidRPr="00A27EEA">
              <w:rPr>
                <w:rStyle w:val="ab"/>
              </w:rPr>
              <w:t>Q.家賃は補助対象経費になりますか。</w:t>
            </w:r>
            <w:r>
              <w:rPr>
                <w:webHidden/>
              </w:rPr>
              <w:tab/>
            </w:r>
            <w:r>
              <w:rPr>
                <w:webHidden/>
              </w:rPr>
              <w:fldChar w:fldCharType="begin"/>
            </w:r>
            <w:r>
              <w:rPr>
                <w:webHidden/>
              </w:rPr>
              <w:instrText xml:space="preserve"> PAGEREF _Toc147506200 \h </w:instrText>
            </w:r>
            <w:r>
              <w:rPr>
                <w:webHidden/>
              </w:rPr>
            </w:r>
            <w:r>
              <w:rPr>
                <w:webHidden/>
              </w:rPr>
              <w:fldChar w:fldCharType="separate"/>
            </w:r>
            <w:r>
              <w:rPr>
                <w:webHidden/>
              </w:rPr>
              <w:t>8</w:t>
            </w:r>
            <w:r>
              <w:rPr>
                <w:webHidden/>
              </w:rPr>
              <w:fldChar w:fldCharType="end"/>
            </w:r>
          </w:hyperlink>
        </w:p>
        <w:p w14:paraId="427D4490" w14:textId="42355C4C" w:rsidR="00506D88" w:rsidRDefault="00506D88">
          <w:pPr>
            <w:pStyle w:val="21"/>
            <w:rPr>
              <w:rFonts w:asciiTheme="minorHAnsi" w:eastAsiaTheme="minorEastAsia" w:hAnsiTheme="minorHAnsi"/>
              <w:szCs w:val="22"/>
            </w:rPr>
          </w:pPr>
          <w:hyperlink w:anchor="_Toc147506201" w:history="1">
            <w:r w:rsidRPr="00A27EEA">
              <w:rPr>
                <w:rStyle w:val="ab"/>
              </w:rPr>
              <w:t>Q.機械装置等費で、補助対象外とされている「通常の事業活動のための設備投資の費用、単なる取替え更新の機械装置等の購入」とは、具体的にどのようなことでしょうか。</w:t>
            </w:r>
            <w:r>
              <w:rPr>
                <w:webHidden/>
              </w:rPr>
              <w:tab/>
            </w:r>
            <w:r>
              <w:rPr>
                <w:webHidden/>
              </w:rPr>
              <w:fldChar w:fldCharType="begin"/>
            </w:r>
            <w:r>
              <w:rPr>
                <w:webHidden/>
              </w:rPr>
              <w:instrText xml:space="preserve"> PAGEREF _Toc147506201 \h </w:instrText>
            </w:r>
            <w:r>
              <w:rPr>
                <w:webHidden/>
              </w:rPr>
            </w:r>
            <w:r>
              <w:rPr>
                <w:webHidden/>
              </w:rPr>
              <w:fldChar w:fldCharType="separate"/>
            </w:r>
            <w:r>
              <w:rPr>
                <w:webHidden/>
              </w:rPr>
              <w:t>8</w:t>
            </w:r>
            <w:r>
              <w:rPr>
                <w:webHidden/>
              </w:rPr>
              <w:fldChar w:fldCharType="end"/>
            </w:r>
          </w:hyperlink>
        </w:p>
        <w:p w14:paraId="5ABC1B42" w14:textId="14575B97" w:rsidR="00506D88" w:rsidRDefault="00506D88">
          <w:pPr>
            <w:pStyle w:val="21"/>
            <w:rPr>
              <w:rFonts w:asciiTheme="minorHAnsi" w:eastAsiaTheme="minorEastAsia" w:hAnsiTheme="minorHAnsi"/>
              <w:szCs w:val="22"/>
            </w:rPr>
          </w:pPr>
          <w:hyperlink w:anchor="_Toc147506202" w:history="1">
            <w:r w:rsidRPr="00A27EEA">
              <w:rPr>
                <w:rStyle w:val="ab"/>
              </w:rPr>
              <w:t>Q.中古品で複数の見積もりが取得できません。その場合はどうなりますか。</w:t>
            </w:r>
            <w:r>
              <w:rPr>
                <w:webHidden/>
              </w:rPr>
              <w:tab/>
            </w:r>
            <w:r>
              <w:rPr>
                <w:webHidden/>
              </w:rPr>
              <w:fldChar w:fldCharType="begin"/>
            </w:r>
            <w:r>
              <w:rPr>
                <w:webHidden/>
              </w:rPr>
              <w:instrText xml:space="preserve"> PAGEREF _Toc147506202 \h </w:instrText>
            </w:r>
            <w:r>
              <w:rPr>
                <w:webHidden/>
              </w:rPr>
            </w:r>
            <w:r>
              <w:rPr>
                <w:webHidden/>
              </w:rPr>
              <w:fldChar w:fldCharType="separate"/>
            </w:r>
            <w:r>
              <w:rPr>
                <w:webHidden/>
              </w:rPr>
              <w:t>8</w:t>
            </w:r>
            <w:r>
              <w:rPr>
                <w:webHidden/>
              </w:rPr>
              <w:fldChar w:fldCharType="end"/>
            </w:r>
          </w:hyperlink>
        </w:p>
        <w:p w14:paraId="7D6E8FBC" w14:textId="6234B376" w:rsidR="00506D88" w:rsidRDefault="00506D88">
          <w:pPr>
            <w:pStyle w:val="21"/>
            <w:rPr>
              <w:rFonts w:asciiTheme="minorHAnsi" w:eastAsiaTheme="minorEastAsia" w:hAnsiTheme="minorHAnsi"/>
              <w:szCs w:val="22"/>
            </w:rPr>
          </w:pPr>
          <w:hyperlink w:anchor="_Toc147506203" w:history="1">
            <w:r w:rsidRPr="00A27EEA">
              <w:rPr>
                <w:rStyle w:val="ab"/>
              </w:rPr>
              <w:t>Q.個人との取引サイトでの購入は補助対象経費となりますか。</w:t>
            </w:r>
            <w:r>
              <w:rPr>
                <w:webHidden/>
              </w:rPr>
              <w:tab/>
            </w:r>
            <w:r>
              <w:rPr>
                <w:webHidden/>
              </w:rPr>
              <w:fldChar w:fldCharType="begin"/>
            </w:r>
            <w:r>
              <w:rPr>
                <w:webHidden/>
              </w:rPr>
              <w:instrText xml:space="preserve"> PAGEREF _Toc147506203 \h </w:instrText>
            </w:r>
            <w:r>
              <w:rPr>
                <w:webHidden/>
              </w:rPr>
            </w:r>
            <w:r>
              <w:rPr>
                <w:webHidden/>
              </w:rPr>
              <w:fldChar w:fldCharType="separate"/>
            </w:r>
            <w:r>
              <w:rPr>
                <w:webHidden/>
              </w:rPr>
              <w:t>8</w:t>
            </w:r>
            <w:r>
              <w:rPr>
                <w:webHidden/>
              </w:rPr>
              <w:fldChar w:fldCharType="end"/>
            </w:r>
          </w:hyperlink>
        </w:p>
        <w:p w14:paraId="158D1A8F" w14:textId="0C1A88E9" w:rsidR="00506D88" w:rsidRDefault="00506D88">
          <w:pPr>
            <w:pStyle w:val="21"/>
            <w:rPr>
              <w:rFonts w:asciiTheme="minorHAnsi" w:eastAsiaTheme="minorEastAsia" w:hAnsiTheme="minorHAnsi"/>
              <w:szCs w:val="22"/>
            </w:rPr>
          </w:pPr>
          <w:hyperlink w:anchor="_Toc147506204" w:history="1">
            <w:r w:rsidRPr="00A27EEA">
              <w:rPr>
                <w:rStyle w:val="ab"/>
              </w:rPr>
              <w:t>Q.自動車、オートバイ、自転車の購入は補助対象経費となりますか。</w:t>
            </w:r>
            <w:r>
              <w:rPr>
                <w:webHidden/>
              </w:rPr>
              <w:tab/>
            </w:r>
            <w:r>
              <w:rPr>
                <w:webHidden/>
              </w:rPr>
              <w:fldChar w:fldCharType="begin"/>
            </w:r>
            <w:r>
              <w:rPr>
                <w:webHidden/>
              </w:rPr>
              <w:instrText xml:space="preserve"> PAGEREF _Toc147506204 \h </w:instrText>
            </w:r>
            <w:r>
              <w:rPr>
                <w:webHidden/>
              </w:rPr>
            </w:r>
            <w:r>
              <w:rPr>
                <w:webHidden/>
              </w:rPr>
              <w:fldChar w:fldCharType="separate"/>
            </w:r>
            <w:r>
              <w:rPr>
                <w:webHidden/>
              </w:rPr>
              <w:t>8</w:t>
            </w:r>
            <w:r>
              <w:rPr>
                <w:webHidden/>
              </w:rPr>
              <w:fldChar w:fldCharType="end"/>
            </w:r>
          </w:hyperlink>
        </w:p>
        <w:p w14:paraId="61408BC8" w14:textId="2EDDBACB" w:rsidR="00506D88" w:rsidRDefault="00506D88">
          <w:pPr>
            <w:pStyle w:val="21"/>
            <w:rPr>
              <w:rFonts w:asciiTheme="minorHAnsi" w:eastAsiaTheme="minorEastAsia" w:hAnsiTheme="minorHAnsi"/>
              <w:szCs w:val="22"/>
            </w:rPr>
          </w:pPr>
          <w:hyperlink w:anchor="_Toc147506205" w:history="1">
            <w:r w:rsidRPr="00A27EEA">
              <w:rPr>
                <w:rStyle w:val="ab"/>
              </w:rPr>
              <w:t>Q.一定の期間、一定料金を業者に支払う契約形態での広告（サブスク型広告）費用は広報費として補助対象になりますか。</w:t>
            </w:r>
            <w:r>
              <w:rPr>
                <w:webHidden/>
              </w:rPr>
              <w:tab/>
            </w:r>
            <w:r>
              <w:rPr>
                <w:webHidden/>
              </w:rPr>
              <w:fldChar w:fldCharType="begin"/>
            </w:r>
            <w:r>
              <w:rPr>
                <w:webHidden/>
              </w:rPr>
              <w:instrText xml:space="preserve"> PAGEREF _Toc147506205 \h </w:instrText>
            </w:r>
            <w:r>
              <w:rPr>
                <w:webHidden/>
              </w:rPr>
            </w:r>
            <w:r>
              <w:rPr>
                <w:webHidden/>
              </w:rPr>
              <w:fldChar w:fldCharType="separate"/>
            </w:r>
            <w:r>
              <w:rPr>
                <w:webHidden/>
              </w:rPr>
              <w:t>9</w:t>
            </w:r>
            <w:r>
              <w:rPr>
                <w:webHidden/>
              </w:rPr>
              <w:fldChar w:fldCharType="end"/>
            </w:r>
          </w:hyperlink>
        </w:p>
        <w:p w14:paraId="043F5B77" w14:textId="12A8EEF7" w:rsidR="00506D88" w:rsidRDefault="00506D88">
          <w:pPr>
            <w:pStyle w:val="21"/>
            <w:rPr>
              <w:rFonts w:asciiTheme="minorHAnsi" w:eastAsiaTheme="minorEastAsia" w:hAnsiTheme="minorHAnsi"/>
              <w:szCs w:val="22"/>
            </w:rPr>
          </w:pPr>
          <w:hyperlink w:anchor="_Toc147506206" w:history="1">
            <w:r w:rsidRPr="00A27EEA">
              <w:rPr>
                <w:rStyle w:val="ab"/>
              </w:rPr>
              <w:t>Q.移動販売用のキッチンカーの導入費は、補助対象となりますか。</w:t>
            </w:r>
            <w:r>
              <w:rPr>
                <w:webHidden/>
              </w:rPr>
              <w:tab/>
            </w:r>
            <w:r>
              <w:rPr>
                <w:webHidden/>
              </w:rPr>
              <w:fldChar w:fldCharType="begin"/>
            </w:r>
            <w:r>
              <w:rPr>
                <w:webHidden/>
              </w:rPr>
              <w:instrText xml:space="preserve"> PAGEREF _Toc147506206 \h </w:instrText>
            </w:r>
            <w:r>
              <w:rPr>
                <w:webHidden/>
              </w:rPr>
            </w:r>
            <w:r>
              <w:rPr>
                <w:webHidden/>
              </w:rPr>
              <w:fldChar w:fldCharType="separate"/>
            </w:r>
            <w:r>
              <w:rPr>
                <w:webHidden/>
              </w:rPr>
              <w:t>9</w:t>
            </w:r>
            <w:r>
              <w:rPr>
                <w:webHidden/>
              </w:rPr>
              <w:fldChar w:fldCharType="end"/>
            </w:r>
          </w:hyperlink>
        </w:p>
        <w:p w14:paraId="0DA4959D" w14:textId="4298C6F2" w:rsidR="00506D88" w:rsidRDefault="00506D88">
          <w:pPr>
            <w:pStyle w:val="21"/>
            <w:rPr>
              <w:rFonts w:asciiTheme="minorHAnsi" w:eastAsiaTheme="minorEastAsia" w:hAnsiTheme="minorHAnsi"/>
              <w:szCs w:val="22"/>
            </w:rPr>
          </w:pPr>
          <w:hyperlink w:anchor="_Toc147506207" w:history="1">
            <w:r w:rsidRPr="00A27EEA">
              <w:rPr>
                <w:rStyle w:val="ab"/>
              </w:rPr>
              <w:t>Q.デリバリー用のバイク導入費は、補助対象となりますか。</w:t>
            </w:r>
            <w:r>
              <w:rPr>
                <w:webHidden/>
              </w:rPr>
              <w:tab/>
            </w:r>
            <w:r>
              <w:rPr>
                <w:webHidden/>
              </w:rPr>
              <w:fldChar w:fldCharType="begin"/>
            </w:r>
            <w:r>
              <w:rPr>
                <w:webHidden/>
              </w:rPr>
              <w:instrText xml:space="preserve"> PAGEREF _Toc147506207 \h </w:instrText>
            </w:r>
            <w:r>
              <w:rPr>
                <w:webHidden/>
              </w:rPr>
            </w:r>
            <w:r>
              <w:rPr>
                <w:webHidden/>
              </w:rPr>
              <w:fldChar w:fldCharType="separate"/>
            </w:r>
            <w:r>
              <w:rPr>
                <w:webHidden/>
              </w:rPr>
              <w:t>9</w:t>
            </w:r>
            <w:r>
              <w:rPr>
                <w:webHidden/>
              </w:rPr>
              <w:fldChar w:fldCharType="end"/>
            </w:r>
          </w:hyperlink>
        </w:p>
        <w:p w14:paraId="7E0C500B" w14:textId="2433FC25" w:rsidR="00506D88" w:rsidRDefault="00506D88">
          <w:pPr>
            <w:pStyle w:val="21"/>
            <w:rPr>
              <w:rFonts w:asciiTheme="minorHAnsi" w:eastAsiaTheme="minorEastAsia" w:hAnsiTheme="minorHAnsi"/>
              <w:szCs w:val="22"/>
            </w:rPr>
          </w:pPr>
          <w:hyperlink w:anchor="_Toc147506208" w:history="1">
            <w:r w:rsidRPr="00A27EEA">
              <w:rPr>
                <w:rStyle w:val="ab"/>
              </w:rPr>
              <w:t>Q.試作のために機器が揃っている施設を借り上げる費用は対象となりますか。</w:t>
            </w:r>
            <w:r>
              <w:rPr>
                <w:webHidden/>
              </w:rPr>
              <w:tab/>
            </w:r>
            <w:r>
              <w:rPr>
                <w:webHidden/>
              </w:rPr>
              <w:fldChar w:fldCharType="begin"/>
            </w:r>
            <w:r>
              <w:rPr>
                <w:webHidden/>
              </w:rPr>
              <w:instrText xml:space="preserve"> PAGEREF _Toc147506208 \h </w:instrText>
            </w:r>
            <w:r>
              <w:rPr>
                <w:webHidden/>
              </w:rPr>
            </w:r>
            <w:r>
              <w:rPr>
                <w:webHidden/>
              </w:rPr>
              <w:fldChar w:fldCharType="separate"/>
            </w:r>
            <w:r>
              <w:rPr>
                <w:webHidden/>
              </w:rPr>
              <w:t>9</w:t>
            </w:r>
            <w:r>
              <w:rPr>
                <w:webHidden/>
              </w:rPr>
              <w:fldChar w:fldCharType="end"/>
            </w:r>
          </w:hyperlink>
        </w:p>
        <w:p w14:paraId="3967B60D" w14:textId="24737391" w:rsidR="00506D88" w:rsidRDefault="00506D88">
          <w:pPr>
            <w:pStyle w:val="21"/>
            <w:rPr>
              <w:rFonts w:asciiTheme="minorHAnsi" w:eastAsiaTheme="minorEastAsia" w:hAnsiTheme="minorHAnsi"/>
              <w:szCs w:val="22"/>
            </w:rPr>
          </w:pPr>
          <w:hyperlink w:anchor="_Toc147506209" w:history="1">
            <w:r w:rsidRPr="00A27EEA">
              <w:rPr>
                <w:rStyle w:val="ab"/>
              </w:rPr>
              <w:t>Q.公的融資を受けているが、本補助金に申請できますか。</w:t>
            </w:r>
            <w:r>
              <w:rPr>
                <w:webHidden/>
              </w:rPr>
              <w:tab/>
            </w:r>
            <w:r>
              <w:rPr>
                <w:webHidden/>
              </w:rPr>
              <w:fldChar w:fldCharType="begin"/>
            </w:r>
            <w:r>
              <w:rPr>
                <w:webHidden/>
              </w:rPr>
              <w:instrText xml:space="preserve"> PAGEREF _Toc147506209 \h </w:instrText>
            </w:r>
            <w:r>
              <w:rPr>
                <w:webHidden/>
              </w:rPr>
            </w:r>
            <w:r>
              <w:rPr>
                <w:webHidden/>
              </w:rPr>
              <w:fldChar w:fldCharType="separate"/>
            </w:r>
            <w:r>
              <w:rPr>
                <w:webHidden/>
              </w:rPr>
              <w:t>9</w:t>
            </w:r>
            <w:r>
              <w:rPr>
                <w:webHidden/>
              </w:rPr>
              <w:fldChar w:fldCharType="end"/>
            </w:r>
          </w:hyperlink>
        </w:p>
        <w:p w14:paraId="5ABFD488" w14:textId="409A6A67" w:rsidR="00506D88" w:rsidRDefault="00506D88">
          <w:pPr>
            <w:pStyle w:val="21"/>
            <w:rPr>
              <w:rFonts w:asciiTheme="minorHAnsi" w:eastAsiaTheme="minorEastAsia" w:hAnsiTheme="minorHAnsi"/>
              <w:szCs w:val="22"/>
            </w:rPr>
          </w:pPr>
          <w:hyperlink w:anchor="_Toc147506210" w:history="1">
            <w:r w:rsidRPr="00A27EEA">
              <w:rPr>
                <w:rStyle w:val="ab"/>
              </w:rPr>
              <w:t>Q.国の「事業再構築補助金」や県が公募していた「収益力強化支援補助金」など、他の補助制度との併用は可能ですか。</w:t>
            </w:r>
            <w:r>
              <w:rPr>
                <w:webHidden/>
              </w:rPr>
              <w:tab/>
            </w:r>
            <w:r>
              <w:rPr>
                <w:webHidden/>
              </w:rPr>
              <w:fldChar w:fldCharType="begin"/>
            </w:r>
            <w:r>
              <w:rPr>
                <w:webHidden/>
              </w:rPr>
              <w:instrText xml:space="preserve"> PAGEREF _Toc147506210 \h </w:instrText>
            </w:r>
            <w:r>
              <w:rPr>
                <w:webHidden/>
              </w:rPr>
            </w:r>
            <w:r>
              <w:rPr>
                <w:webHidden/>
              </w:rPr>
              <w:fldChar w:fldCharType="separate"/>
            </w:r>
            <w:r>
              <w:rPr>
                <w:webHidden/>
              </w:rPr>
              <w:t>9</w:t>
            </w:r>
            <w:r>
              <w:rPr>
                <w:webHidden/>
              </w:rPr>
              <w:fldChar w:fldCharType="end"/>
            </w:r>
          </w:hyperlink>
        </w:p>
        <w:p w14:paraId="0C494E02" w14:textId="542E50EA" w:rsidR="00506D88" w:rsidRDefault="00506D88">
          <w:pPr>
            <w:pStyle w:val="21"/>
            <w:rPr>
              <w:rFonts w:asciiTheme="minorHAnsi" w:eastAsiaTheme="minorEastAsia" w:hAnsiTheme="minorHAnsi"/>
              <w:szCs w:val="22"/>
            </w:rPr>
          </w:pPr>
          <w:hyperlink w:anchor="_Toc147506211" w:history="1">
            <w:r w:rsidRPr="00A27EEA">
              <w:rPr>
                <w:rStyle w:val="ab"/>
              </w:rPr>
              <w:t>Q.契約期間が補助事業期間を越えるソフトウェア使用権等を購入し、毎月支払が発生する場合、契約期間が補助対象期間外の経費は対象となりますか。</w:t>
            </w:r>
            <w:r>
              <w:rPr>
                <w:webHidden/>
              </w:rPr>
              <w:tab/>
            </w:r>
            <w:r>
              <w:rPr>
                <w:webHidden/>
              </w:rPr>
              <w:fldChar w:fldCharType="begin"/>
            </w:r>
            <w:r>
              <w:rPr>
                <w:webHidden/>
              </w:rPr>
              <w:instrText xml:space="preserve"> PAGEREF _Toc147506211 \h </w:instrText>
            </w:r>
            <w:r>
              <w:rPr>
                <w:webHidden/>
              </w:rPr>
            </w:r>
            <w:r>
              <w:rPr>
                <w:webHidden/>
              </w:rPr>
              <w:fldChar w:fldCharType="separate"/>
            </w:r>
            <w:r>
              <w:rPr>
                <w:webHidden/>
              </w:rPr>
              <w:t>9</w:t>
            </w:r>
            <w:r>
              <w:rPr>
                <w:webHidden/>
              </w:rPr>
              <w:fldChar w:fldCharType="end"/>
            </w:r>
          </w:hyperlink>
        </w:p>
        <w:p w14:paraId="73426C14" w14:textId="4B1BF82D" w:rsidR="00506D88" w:rsidRDefault="00506D88">
          <w:pPr>
            <w:pStyle w:val="21"/>
            <w:rPr>
              <w:rFonts w:asciiTheme="minorHAnsi" w:eastAsiaTheme="minorEastAsia" w:hAnsiTheme="minorHAnsi"/>
              <w:szCs w:val="22"/>
            </w:rPr>
          </w:pPr>
          <w:hyperlink w:anchor="_Toc147506212" w:history="1">
            <w:r w:rsidRPr="00A27EEA">
              <w:rPr>
                <w:rStyle w:val="ab"/>
              </w:rPr>
              <w:t>Q.補助対象期間中に開催される予定だった展示会が補助対象期間以降に延期になった場合、補助対象期間として対象となるか？</w:t>
            </w:r>
            <w:r>
              <w:rPr>
                <w:webHidden/>
              </w:rPr>
              <w:tab/>
            </w:r>
            <w:r>
              <w:rPr>
                <w:webHidden/>
              </w:rPr>
              <w:fldChar w:fldCharType="begin"/>
            </w:r>
            <w:r>
              <w:rPr>
                <w:webHidden/>
              </w:rPr>
              <w:instrText xml:space="preserve"> PAGEREF _Toc147506212 \h </w:instrText>
            </w:r>
            <w:r>
              <w:rPr>
                <w:webHidden/>
              </w:rPr>
            </w:r>
            <w:r>
              <w:rPr>
                <w:webHidden/>
              </w:rPr>
              <w:fldChar w:fldCharType="separate"/>
            </w:r>
            <w:r>
              <w:rPr>
                <w:webHidden/>
              </w:rPr>
              <w:t>10</w:t>
            </w:r>
            <w:r>
              <w:rPr>
                <w:webHidden/>
              </w:rPr>
              <w:fldChar w:fldCharType="end"/>
            </w:r>
          </w:hyperlink>
        </w:p>
        <w:p w14:paraId="563934CC" w14:textId="1CE29314" w:rsidR="00506D88" w:rsidRDefault="00506D88">
          <w:pPr>
            <w:pStyle w:val="12"/>
            <w:tabs>
              <w:tab w:val="right" w:leader="dot" w:pos="9060"/>
            </w:tabs>
            <w:rPr>
              <w:noProof/>
              <w:szCs w:val="22"/>
            </w:rPr>
          </w:pPr>
          <w:hyperlink w:anchor="_Toc147506213" w:history="1">
            <w:r w:rsidRPr="00A27EEA">
              <w:rPr>
                <w:rStyle w:val="ab"/>
                <w:rFonts w:ascii="ＭＳ Ｐゴシック" w:hAnsi="ＭＳ Ｐゴシック"/>
                <w:b/>
                <w:noProof/>
              </w:rPr>
              <w:t>【４</w:t>
            </w:r>
            <w:r w:rsidRPr="00A27EEA">
              <w:rPr>
                <w:rStyle w:val="ab"/>
                <w:rFonts w:ascii="ＭＳ Ｐゴシック" w:hAnsi="ＭＳ Ｐゴシック"/>
                <w:b/>
                <w:noProof/>
              </w:rPr>
              <w:t>.</w:t>
            </w:r>
            <w:r w:rsidRPr="00A27EEA">
              <w:rPr>
                <w:rStyle w:val="ab"/>
                <w:rFonts w:ascii="ＭＳ Ｐゴシック" w:hAnsi="ＭＳ Ｐゴシック"/>
                <w:b/>
                <w:noProof/>
              </w:rPr>
              <w:t>提出書類について】</w:t>
            </w:r>
            <w:r>
              <w:rPr>
                <w:noProof/>
                <w:webHidden/>
              </w:rPr>
              <w:tab/>
            </w:r>
            <w:r>
              <w:rPr>
                <w:noProof/>
                <w:webHidden/>
              </w:rPr>
              <w:fldChar w:fldCharType="begin"/>
            </w:r>
            <w:r>
              <w:rPr>
                <w:noProof/>
                <w:webHidden/>
              </w:rPr>
              <w:instrText xml:space="preserve"> PAGEREF _Toc147506213 \h </w:instrText>
            </w:r>
            <w:r>
              <w:rPr>
                <w:noProof/>
                <w:webHidden/>
              </w:rPr>
            </w:r>
            <w:r>
              <w:rPr>
                <w:noProof/>
                <w:webHidden/>
              </w:rPr>
              <w:fldChar w:fldCharType="separate"/>
            </w:r>
            <w:r>
              <w:rPr>
                <w:noProof/>
                <w:webHidden/>
              </w:rPr>
              <w:t>10</w:t>
            </w:r>
            <w:r>
              <w:rPr>
                <w:noProof/>
                <w:webHidden/>
              </w:rPr>
              <w:fldChar w:fldCharType="end"/>
            </w:r>
          </w:hyperlink>
        </w:p>
        <w:p w14:paraId="6BAB67EC" w14:textId="1E775F9C" w:rsidR="00506D88" w:rsidRDefault="00506D88">
          <w:pPr>
            <w:pStyle w:val="21"/>
            <w:rPr>
              <w:rFonts w:asciiTheme="minorHAnsi" w:eastAsiaTheme="minorEastAsia" w:hAnsiTheme="minorHAnsi"/>
              <w:szCs w:val="22"/>
            </w:rPr>
          </w:pPr>
          <w:hyperlink w:anchor="_Toc147506214" w:history="1">
            <w:r w:rsidRPr="00A27EEA">
              <w:rPr>
                <w:rStyle w:val="ab"/>
              </w:rPr>
              <w:t>Q.視覚や手指等に障害があり、宣誓・同意書等の自署ができない場合、どうすればいいのですか。</w:t>
            </w:r>
            <w:r>
              <w:rPr>
                <w:webHidden/>
              </w:rPr>
              <w:tab/>
            </w:r>
            <w:r>
              <w:rPr>
                <w:webHidden/>
              </w:rPr>
              <w:fldChar w:fldCharType="begin"/>
            </w:r>
            <w:r>
              <w:rPr>
                <w:webHidden/>
              </w:rPr>
              <w:instrText xml:space="preserve"> PAGEREF _Toc147506214 \h </w:instrText>
            </w:r>
            <w:r>
              <w:rPr>
                <w:webHidden/>
              </w:rPr>
            </w:r>
            <w:r>
              <w:rPr>
                <w:webHidden/>
              </w:rPr>
              <w:fldChar w:fldCharType="separate"/>
            </w:r>
            <w:r>
              <w:rPr>
                <w:webHidden/>
              </w:rPr>
              <w:t>10</w:t>
            </w:r>
            <w:r>
              <w:rPr>
                <w:webHidden/>
              </w:rPr>
              <w:fldChar w:fldCharType="end"/>
            </w:r>
          </w:hyperlink>
        </w:p>
        <w:p w14:paraId="29BEC591" w14:textId="0A533091" w:rsidR="00506D88" w:rsidRDefault="00506D88">
          <w:pPr>
            <w:pStyle w:val="21"/>
            <w:rPr>
              <w:rFonts w:asciiTheme="minorHAnsi" w:eastAsiaTheme="minorEastAsia" w:hAnsiTheme="minorHAnsi"/>
              <w:szCs w:val="22"/>
            </w:rPr>
          </w:pPr>
          <w:hyperlink w:anchor="_Toc147506215" w:history="1">
            <w:r w:rsidRPr="00A27EEA">
              <w:rPr>
                <w:rStyle w:val="ab"/>
              </w:rPr>
              <w:t>Q.補助事業計画書（第1号様式－３）の提出売枚数に制限はありますか。</w:t>
            </w:r>
            <w:r>
              <w:rPr>
                <w:webHidden/>
              </w:rPr>
              <w:tab/>
            </w:r>
            <w:r>
              <w:rPr>
                <w:webHidden/>
              </w:rPr>
              <w:fldChar w:fldCharType="begin"/>
            </w:r>
            <w:r>
              <w:rPr>
                <w:webHidden/>
              </w:rPr>
              <w:instrText xml:space="preserve"> PAGEREF _Toc147506215 \h </w:instrText>
            </w:r>
            <w:r>
              <w:rPr>
                <w:webHidden/>
              </w:rPr>
            </w:r>
            <w:r>
              <w:rPr>
                <w:webHidden/>
              </w:rPr>
              <w:fldChar w:fldCharType="separate"/>
            </w:r>
            <w:r>
              <w:rPr>
                <w:webHidden/>
              </w:rPr>
              <w:t>10</w:t>
            </w:r>
            <w:r>
              <w:rPr>
                <w:webHidden/>
              </w:rPr>
              <w:fldChar w:fldCharType="end"/>
            </w:r>
          </w:hyperlink>
        </w:p>
        <w:p w14:paraId="16AE16D5" w14:textId="29F02572" w:rsidR="00506D88" w:rsidRDefault="00506D88">
          <w:pPr>
            <w:pStyle w:val="12"/>
            <w:tabs>
              <w:tab w:val="right" w:leader="dot" w:pos="9060"/>
            </w:tabs>
            <w:rPr>
              <w:noProof/>
              <w:szCs w:val="22"/>
            </w:rPr>
          </w:pPr>
          <w:hyperlink w:anchor="_Toc147506216" w:history="1">
            <w:r w:rsidRPr="00A27EEA">
              <w:rPr>
                <w:rStyle w:val="ab"/>
                <w:rFonts w:ascii="ＭＳ Ｐゴシック" w:hAnsi="ＭＳ Ｐゴシック"/>
                <w:b/>
                <w:noProof/>
              </w:rPr>
              <w:t>【５</w:t>
            </w:r>
            <w:r w:rsidRPr="00A27EEA">
              <w:rPr>
                <w:rStyle w:val="ab"/>
                <w:rFonts w:ascii="ＭＳ Ｐゴシック" w:hAnsi="ＭＳ Ｐゴシック"/>
                <w:b/>
                <w:noProof/>
              </w:rPr>
              <w:t>.</w:t>
            </w:r>
            <w:r w:rsidRPr="00A27EEA">
              <w:rPr>
                <w:rStyle w:val="ab"/>
                <w:rFonts w:ascii="ＭＳ Ｐゴシック" w:hAnsi="ＭＳ Ｐゴシック"/>
                <w:b/>
                <w:noProof/>
              </w:rPr>
              <w:t>補助対象期間について】</w:t>
            </w:r>
            <w:r>
              <w:rPr>
                <w:noProof/>
                <w:webHidden/>
              </w:rPr>
              <w:tab/>
            </w:r>
            <w:r>
              <w:rPr>
                <w:noProof/>
                <w:webHidden/>
              </w:rPr>
              <w:fldChar w:fldCharType="begin"/>
            </w:r>
            <w:r>
              <w:rPr>
                <w:noProof/>
                <w:webHidden/>
              </w:rPr>
              <w:instrText xml:space="preserve"> PAGEREF _Toc147506216 \h </w:instrText>
            </w:r>
            <w:r>
              <w:rPr>
                <w:noProof/>
                <w:webHidden/>
              </w:rPr>
            </w:r>
            <w:r>
              <w:rPr>
                <w:noProof/>
                <w:webHidden/>
              </w:rPr>
              <w:fldChar w:fldCharType="separate"/>
            </w:r>
            <w:r>
              <w:rPr>
                <w:noProof/>
                <w:webHidden/>
              </w:rPr>
              <w:t>10</w:t>
            </w:r>
            <w:r>
              <w:rPr>
                <w:noProof/>
                <w:webHidden/>
              </w:rPr>
              <w:fldChar w:fldCharType="end"/>
            </w:r>
          </w:hyperlink>
        </w:p>
        <w:p w14:paraId="2FAEA3F9" w14:textId="093C1A3B" w:rsidR="00506D88" w:rsidRDefault="00506D88">
          <w:pPr>
            <w:pStyle w:val="21"/>
            <w:rPr>
              <w:rFonts w:asciiTheme="minorHAnsi" w:eastAsiaTheme="minorEastAsia" w:hAnsiTheme="minorHAnsi"/>
              <w:szCs w:val="22"/>
            </w:rPr>
          </w:pPr>
          <w:hyperlink w:anchor="_Toc147506217" w:history="1">
            <w:r w:rsidRPr="00A27EEA">
              <w:rPr>
                <w:rStyle w:val="ab"/>
              </w:rPr>
              <w:t>Q.補助対象期間（経費が補助対象となる期間）はいつまでですか？</w:t>
            </w:r>
            <w:r>
              <w:rPr>
                <w:webHidden/>
              </w:rPr>
              <w:tab/>
            </w:r>
            <w:r>
              <w:rPr>
                <w:webHidden/>
              </w:rPr>
              <w:fldChar w:fldCharType="begin"/>
            </w:r>
            <w:r>
              <w:rPr>
                <w:webHidden/>
              </w:rPr>
              <w:instrText xml:space="preserve"> PAGEREF _Toc147506217 \h </w:instrText>
            </w:r>
            <w:r>
              <w:rPr>
                <w:webHidden/>
              </w:rPr>
            </w:r>
            <w:r>
              <w:rPr>
                <w:webHidden/>
              </w:rPr>
              <w:fldChar w:fldCharType="separate"/>
            </w:r>
            <w:r>
              <w:rPr>
                <w:webHidden/>
              </w:rPr>
              <w:t>10</w:t>
            </w:r>
            <w:r>
              <w:rPr>
                <w:webHidden/>
              </w:rPr>
              <w:fldChar w:fldCharType="end"/>
            </w:r>
          </w:hyperlink>
        </w:p>
        <w:p w14:paraId="59D562F1" w14:textId="36849475" w:rsidR="00506D88" w:rsidRDefault="00506D88">
          <w:pPr>
            <w:pStyle w:val="21"/>
            <w:rPr>
              <w:rFonts w:asciiTheme="minorHAnsi" w:eastAsiaTheme="minorEastAsia" w:hAnsiTheme="minorHAnsi"/>
              <w:szCs w:val="22"/>
            </w:rPr>
          </w:pPr>
          <w:hyperlink w:anchor="_Toc147506218" w:history="1">
            <w:r w:rsidRPr="00A27EEA">
              <w:rPr>
                <w:rStyle w:val="ab"/>
              </w:rPr>
              <w:t>Q.事業を実施できるのはいつからか</w:t>
            </w:r>
            <w:r>
              <w:rPr>
                <w:webHidden/>
              </w:rPr>
              <w:tab/>
            </w:r>
            <w:r>
              <w:rPr>
                <w:webHidden/>
              </w:rPr>
              <w:fldChar w:fldCharType="begin"/>
            </w:r>
            <w:r>
              <w:rPr>
                <w:webHidden/>
              </w:rPr>
              <w:instrText xml:space="preserve"> PAGEREF _Toc147506218 \h </w:instrText>
            </w:r>
            <w:r>
              <w:rPr>
                <w:webHidden/>
              </w:rPr>
            </w:r>
            <w:r>
              <w:rPr>
                <w:webHidden/>
              </w:rPr>
              <w:fldChar w:fldCharType="separate"/>
            </w:r>
            <w:r>
              <w:rPr>
                <w:webHidden/>
              </w:rPr>
              <w:t>10</w:t>
            </w:r>
            <w:r>
              <w:rPr>
                <w:webHidden/>
              </w:rPr>
              <w:fldChar w:fldCharType="end"/>
            </w:r>
          </w:hyperlink>
        </w:p>
        <w:p w14:paraId="6A41AF6F" w14:textId="797A6185" w:rsidR="00506D88" w:rsidRDefault="00506D88">
          <w:pPr>
            <w:pStyle w:val="21"/>
            <w:rPr>
              <w:rFonts w:asciiTheme="minorHAnsi" w:eastAsiaTheme="minorEastAsia" w:hAnsiTheme="minorHAnsi"/>
              <w:szCs w:val="22"/>
            </w:rPr>
          </w:pPr>
          <w:hyperlink w:anchor="_Toc147506219" w:history="1">
            <w:r w:rsidRPr="00A27EEA">
              <w:rPr>
                <w:rStyle w:val="ab"/>
              </w:rPr>
              <w:t>Q.補助対象期間の最終日に納品のあった機械装置の支払を、翌日(対象期間外)に行った場合は補助対象外となるか</w:t>
            </w:r>
            <w:r>
              <w:rPr>
                <w:webHidden/>
              </w:rPr>
              <w:tab/>
            </w:r>
            <w:r>
              <w:rPr>
                <w:webHidden/>
              </w:rPr>
              <w:fldChar w:fldCharType="begin"/>
            </w:r>
            <w:r>
              <w:rPr>
                <w:webHidden/>
              </w:rPr>
              <w:instrText xml:space="preserve"> PAGEREF _Toc147506219 \h </w:instrText>
            </w:r>
            <w:r>
              <w:rPr>
                <w:webHidden/>
              </w:rPr>
            </w:r>
            <w:r>
              <w:rPr>
                <w:webHidden/>
              </w:rPr>
              <w:fldChar w:fldCharType="separate"/>
            </w:r>
            <w:r>
              <w:rPr>
                <w:webHidden/>
              </w:rPr>
              <w:t>10</w:t>
            </w:r>
            <w:r>
              <w:rPr>
                <w:webHidden/>
              </w:rPr>
              <w:fldChar w:fldCharType="end"/>
            </w:r>
          </w:hyperlink>
        </w:p>
        <w:p w14:paraId="74F42723" w14:textId="08439B64" w:rsidR="00506D88" w:rsidRDefault="00506D88">
          <w:pPr>
            <w:pStyle w:val="21"/>
            <w:rPr>
              <w:rFonts w:asciiTheme="minorHAnsi" w:eastAsiaTheme="minorEastAsia" w:hAnsiTheme="minorHAnsi"/>
              <w:szCs w:val="22"/>
            </w:rPr>
          </w:pPr>
          <w:hyperlink w:anchor="_Toc147506220" w:history="1">
            <w:r w:rsidRPr="00A27EEA">
              <w:rPr>
                <w:rStyle w:val="ab"/>
              </w:rPr>
              <w:t>Q.交付申請時に予定していた事業実施期間よりも短期間で事業を終了してもよいか？</w:t>
            </w:r>
            <w:r>
              <w:rPr>
                <w:webHidden/>
              </w:rPr>
              <w:tab/>
            </w:r>
            <w:r>
              <w:rPr>
                <w:webHidden/>
              </w:rPr>
              <w:fldChar w:fldCharType="begin"/>
            </w:r>
            <w:r>
              <w:rPr>
                <w:webHidden/>
              </w:rPr>
              <w:instrText xml:space="preserve"> PAGEREF _Toc147506220 \h </w:instrText>
            </w:r>
            <w:r>
              <w:rPr>
                <w:webHidden/>
              </w:rPr>
            </w:r>
            <w:r>
              <w:rPr>
                <w:webHidden/>
              </w:rPr>
              <w:fldChar w:fldCharType="separate"/>
            </w:r>
            <w:r>
              <w:rPr>
                <w:webHidden/>
              </w:rPr>
              <w:t>10</w:t>
            </w:r>
            <w:r>
              <w:rPr>
                <w:webHidden/>
              </w:rPr>
              <w:fldChar w:fldCharType="end"/>
            </w:r>
          </w:hyperlink>
        </w:p>
        <w:p w14:paraId="558E668B" w14:textId="2EB1F156" w:rsidR="00506D88" w:rsidRDefault="00506D88">
          <w:pPr>
            <w:pStyle w:val="21"/>
            <w:rPr>
              <w:rFonts w:asciiTheme="minorHAnsi" w:eastAsiaTheme="minorEastAsia" w:hAnsiTheme="minorHAnsi"/>
              <w:szCs w:val="22"/>
            </w:rPr>
          </w:pPr>
          <w:hyperlink w:anchor="_Toc147506221" w:history="1">
            <w:r w:rsidRPr="00A27EEA">
              <w:rPr>
                <w:rStyle w:val="ab"/>
              </w:rPr>
              <w:t>Q.見積書を交付決定日前に受領したが、問題ないか</w:t>
            </w:r>
            <w:r>
              <w:rPr>
                <w:webHidden/>
              </w:rPr>
              <w:tab/>
            </w:r>
            <w:r>
              <w:rPr>
                <w:webHidden/>
              </w:rPr>
              <w:fldChar w:fldCharType="begin"/>
            </w:r>
            <w:r>
              <w:rPr>
                <w:webHidden/>
              </w:rPr>
              <w:instrText xml:space="preserve"> PAGEREF _Toc147506221 \h </w:instrText>
            </w:r>
            <w:r>
              <w:rPr>
                <w:webHidden/>
              </w:rPr>
            </w:r>
            <w:r>
              <w:rPr>
                <w:webHidden/>
              </w:rPr>
              <w:fldChar w:fldCharType="separate"/>
            </w:r>
            <w:r>
              <w:rPr>
                <w:webHidden/>
              </w:rPr>
              <w:t>10</w:t>
            </w:r>
            <w:r>
              <w:rPr>
                <w:webHidden/>
              </w:rPr>
              <w:fldChar w:fldCharType="end"/>
            </w:r>
          </w:hyperlink>
        </w:p>
        <w:p w14:paraId="5300D403" w14:textId="2031390E" w:rsidR="00506D88" w:rsidRDefault="00506D88">
          <w:pPr>
            <w:pStyle w:val="12"/>
            <w:tabs>
              <w:tab w:val="right" w:leader="dot" w:pos="9060"/>
            </w:tabs>
            <w:rPr>
              <w:noProof/>
              <w:szCs w:val="22"/>
            </w:rPr>
          </w:pPr>
          <w:hyperlink w:anchor="_Toc147506222" w:history="1">
            <w:r w:rsidRPr="00A27EEA">
              <w:rPr>
                <w:rStyle w:val="ab"/>
                <w:rFonts w:ascii="ＭＳ Ｐゴシック" w:hAnsi="ＭＳ Ｐゴシック"/>
                <w:b/>
                <w:noProof/>
              </w:rPr>
              <w:t>【６</w:t>
            </w:r>
            <w:r w:rsidRPr="00A27EEA">
              <w:rPr>
                <w:rStyle w:val="ab"/>
                <w:rFonts w:ascii="ＭＳ Ｐゴシック" w:hAnsi="ＭＳ Ｐゴシック"/>
                <w:b/>
                <w:noProof/>
              </w:rPr>
              <w:t>.</w:t>
            </w:r>
            <w:r w:rsidRPr="00A27EEA">
              <w:rPr>
                <w:rStyle w:val="ab"/>
                <w:rFonts w:ascii="ＭＳ Ｐゴシック" w:hAnsi="ＭＳ Ｐゴシック"/>
                <w:b/>
                <w:noProof/>
              </w:rPr>
              <w:t>申請手続きの流れについて】</w:t>
            </w:r>
            <w:r>
              <w:rPr>
                <w:noProof/>
                <w:webHidden/>
              </w:rPr>
              <w:tab/>
            </w:r>
            <w:r>
              <w:rPr>
                <w:noProof/>
                <w:webHidden/>
              </w:rPr>
              <w:fldChar w:fldCharType="begin"/>
            </w:r>
            <w:r>
              <w:rPr>
                <w:noProof/>
                <w:webHidden/>
              </w:rPr>
              <w:instrText xml:space="preserve"> PAGEREF _Toc147506222 \h </w:instrText>
            </w:r>
            <w:r>
              <w:rPr>
                <w:noProof/>
                <w:webHidden/>
              </w:rPr>
            </w:r>
            <w:r>
              <w:rPr>
                <w:noProof/>
                <w:webHidden/>
              </w:rPr>
              <w:fldChar w:fldCharType="separate"/>
            </w:r>
            <w:r>
              <w:rPr>
                <w:noProof/>
                <w:webHidden/>
              </w:rPr>
              <w:t>11</w:t>
            </w:r>
            <w:r>
              <w:rPr>
                <w:noProof/>
                <w:webHidden/>
              </w:rPr>
              <w:fldChar w:fldCharType="end"/>
            </w:r>
          </w:hyperlink>
        </w:p>
        <w:p w14:paraId="61D2580C" w14:textId="0323D623" w:rsidR="00506D88" w:rsidRDefault="00506D88">
          <w:pPr>
            <w:pStyle w:val="21"/>
            <w:rPr>
              <w:rFonts w:asciiTheme="minorHAnsi" w:eastAsiaTheme="minorEastAsia" w:hAnsiTheme="minorHAnsi"/>
              <w:szCs w:val="22"/>
            </w:rPr>
          </w:pPr>
          <w:hyperlink w:anchor="_Toc147506223" w:history="1">
            <w:r w:rsidRPr="00A27EEA">
              <w:rPr>
                <w:rStyle w:val="ab"/>
              </w:rPr>
              <w:t>Q.補助金は先着順か</w:t>
            </w:r>
            <w:r>
              <w:rPr>
                <w:webHidden/>
              </w:rPr>
              <w:tab/>
            </w:r>
            <w:r>
              <w:rPr>
                <w:webHidden/>
              </w:rPr>
              <w:fldChar w:fldCharType="begin"/>
            </w:r>
            <w:r>
              <w:rPr>
                <w:webHidden/>
              </w:rPr>
              <w:instrText xml:space="preserve"> PAGEREF _Toc147506223 \h </w:instrText>
            </w:r>
            <w:r>
              <w:rPr>
                <w:webHidden/>
              </w:rPr>
            </w:r>
            <w:r>
              <w:rPr>
                <w:webHidden/>
              </w:rPr>
              <w:fldChar w:fldCharType="separate"/>
            </w:r>
            <w:r>
              <w:rPr>
                <w:webHidden/>
              </w:rPr>
              <w:t>11</w:t>
            </w:r>
            <w:r>
              <w:rPr>
                <w:webHidden/>
              </w:rPr>
              <w:fldChar w:fldCharType="end"/>
            </w:r>
          </w:hyperlink>
        </w:p>
        <w:p w14:paraId="5D889FD8" w14:textId="60C226AB" w:rsidR="00506D88" w:rsidRDefault="00506D88">
          <w:pPr>
            <w:pStyle w:val="21"/>
            <w:rPr>
              <w:rFonts w:asciiTheme="minorHAnsi" w:eastAsiaTheme="minorEastAsia" w:hAnsiTheme="minorHAnsi"/>
              <w:szCs w:val="22"/>
            </w:rPr>
          </w:pPr>
          <w:hyperlink w:anchor="_Toc147506224" w:history="1">
            <w:r w:rsidRPr="00A27EEA">
              <w:rPr>
                <w:rStyle w:val="ab"/>
              </w:rPr>
              <w:t>Q.申請すれば必ず交付されますか。</w:t>
            </w:r>
            <w:r>
              <w:rPr>
                <w:webHidden/>
              </w:rPr>
              <w:tab/>
            </w:r>
            <w:r>
              <w:rPr>
                <w:webHidden/>
              </w:rPr>
              <w:fldChar w:fldCharType="begin"/>
            </w:r>
            <w:r>
              <w:rPr>
                <w:webHidden/>
              </w:rPr>
              <w:instrText xml:space="preserve"> PAGEREF _Toc147506224 \h </w:instrText>
            </w:r>
            <w:r>
              <w:rPr>
                <w:webHidden/>
              </w:rPr>
            </w:r>
            <w:r>
              <w:rPr>
                <w:webHidden/>
              </w:rPr>
              <w:fldChar w:fldCharType="separate"/>
            </w:r>
            <w:r>
              <w:rPr>
                <w:webHidden/>
              </w:rPr>
              <w:t>11</w:t>
            </w:r>
            <w:r>
              <w:rPr>
                <w:webHidden/>
              </w:rPr>
              <w:fldChar w:fldCharType="end"/>
            </w:r>
          </w:hyperlink>
        </w:p>
        <w:p w14:paraId="5D69195A" w14:textId="4D7D7239" w:rsidR="00506D88" w:rsidRDefault="00506D88">
          <w:pPr>
            <w:pStyle w:val="21"/>
            <w:rPr>
              <w:rFonts w:asciiTheme="minorHAnsi" w:eastAsiaTheme="minorEastAsia" w:hAnsiTheme="minorHAnsi"/>
              <w:szCs w:val="22"/>
            </w:rPr>
          </w:pPr>
          <w:hyperlink w:anchor="_Toc147506225" w:history="1">
            <w:r w:rsidRPr="00A27EEA">
              <w:rPr>
                <w:rStyle w:val="ab"/>
              </w:rPr>
              <w:t>Q.手書きの申請書でも応募は可能か</w:t>
            </w:r>
            <w:r>
              <w:rPr>
                <w:webHidden/>
              </w:rPr>
              <w:tab/>
            </w:r>
            <w:r>
              <w:rPr>
                <w:webHidden/>
              </w:rPr>
              <w:fldChar w:fldCharType="begin"/>
            </w:r>
            <w:r>
              <w:rPr>
                <w:webHidden/>
              </w:rPr>
              <w:instrText xml:space="preserve"> PAGEREF _Toc147506225 \h </w:instrText>
            </w:r>
            <w:r>
              <w:rPr>
                <w:webHidden/>
              </w:rPr>
            </w:r>
            <w:r>
              <w:rPr>
                <w:webHidden/>
              </w:rPr>
              <w:fldChar w:fldCharType="separate"/>
            </w:r>
            <w:r>
              <w:rPr>
                <w:webHidden/>
              </w:rPr>
              <w:t>11</w:t>
            </w:r>
            <w:r>
              <w:rPr>
                <w:webHidden/>
              </w:rPr>
              <w:fldChar w:fldCharType="end"/>
            </w:r>
          </w:hyperlink>
        </w:p>
        <w:p w14:paraId="23FE8383" w14:textId="3B4E5BEB" w:rsidR="00506D88" w:rsidRDefault="00506D88">
          <w:pPr>
            <w:pStyle w:val="21"/>
            <w:rPr>
              <w:rFonts w:asciiTheme="minorHAnsi" w:eastAsiaTheme="minorEastAsia" w:hAnsiTheme="minorHAnsi"/>
              <w:szCs w:val="22"/>
            </w:rPr>
          </w:pPr>
          <w:hyperlink w:anchor="_Toc147506226" w:history="1">
            <w:r w:rsidRPr="00A27EEA">
              <w:rPr>
                <w:rStyle w:val="ab"/>
              </w:rPr>
              <w:t>Q.補助金の支払はいつ頃か</w:t>
            </w:r>
            <w:r>
              <w:rPr>
                <w:webHidden/>
              </w:rPr>
              <w:tab/>
            </w:r>
            <w:r>
              <w:rPr>
                <w:webHidden/>
              </w:rPr>
              <w:fldChar w:fldCharType="begin"/>
            </w:r>
            <w:r>
              <w:rPr>
                <w:webHidden/>
              </w:rPr>
              <w:instrText xml:space="preserve"> PAGEREF _Toc147506226 \h </w:instrText>
            </w:r>
            <w:r>
              <w:rPr>
                <w:webHidden/>
              </w:rPr>
            </w:r>
            <w:r>
              <w:rPr>
                <w:webHidden/>
              </w:rPr>
              <w:fldChar w:fldCharType="separate"/>
            </w:r>
            <w:r>
              <w:rPr>
                <w:webHidden/>
              </w:rPr>
              <w:t>11</w:t>
            </w:r>
            <w:r>
              <w:rPr>
                <w:webHidden/>
              </w:rPr>
              <w:fldChar w:fldCharType="end"/>
            </w:r>
          </w:hyperlink>
        </w:p>
        <w:p w14:paraId="76080F0E" w14:textId="626D88A4" w:rsidR="00506D88" w:rsidRDefault="00506D88">
          <w:pPr>
            <w:pStyle w:val="12"/>
            <w:tabs>
              <w:tab w:val="right" w:leader="dot" w:pos="9060"/>
            </w:tabs>
            <w:rPr>
              <w:noProof/>
              <w:szCs w:val="22"/>
            </w:rPr>
          </w:pPr>
          <w:hyperlink w:anchor="_Toc147506227" w:history="1">
            <w:r w:rsidRPr="00A27EEA">
              <w:rPr>
                <w:rStyle w:val="ab"/>
                <w:rFonts w:ascii="ＭＳ Ｐゴシック" w:hAnsi="ＭＳ Ｐゴシック"/>
                <w:b/>
                <w:noProof/>
              </w:rPr>
              <w:t>【７</w:t>
            </w:r>
            <w:r w:rsidRPr="00A27EEA">
              <w:rPr>
                <w:rStyle w:val="ab"/>
                <w:rFonts w:ascii="ＭＳ Ｐゴシック" w:hAnsi="ＭＳ Ｐゴシック"/>
                <w:b/>
                <w:noProof/>
              </w:rPr>
              <w:t>.</w:t>
            </w:r>
            <w:r w:rsidRPr="00A27EEA">
              <w:rPr>
                <w:rStyle w:val="ab"/>
                <w:rFonts w:ascii="ＭＳ Ｐゴシック" w:hAnsi="ＭＳ Ｐゴシック"/>
                <w:b/>
                <w:noProof/>
              </w:rPr>
              <w:t>賃金引上げ要件について】</w:t>
            </w:r>
            <w:r>
              <w:rPr>
                <w:noProof/>
                <w:webHidden/>
              </w:rPr>
              <w:tab/>
            </w:r>
            <w:r>
              <w:rPr>
                <w:noProof/>
                <w:webHidden/>
              </w:rPr>
              <w:fldChar w:fldCharType="begin"/>
            </w:r>
            <w:r>
              <w:rPr>
                <w:noProof/>
                <w:webHidden/>
              </w:rPr>
              <w:instrText xml:space="preserve"> PAGEREF _Toc147506227 \h </w:instrText>
            </w:r>
            <w:r>
              <w:rPr>
                <w:noProof/>
                <w:webHidden/>
              </w:rPr>
            </w:r>
            <w:r>
              <w:rPr>
                <w:noProof/>
                <w:webHidden/>
              </w:rPr>
              <w:fldChar w:fldCharType="separate"/>
            </w:r>
            <w:r>
              <w:rPr>
                <w:noProof/>
                <w:webHidden/>
              </w:rPr>
              <w:t>11</w:t>
            </w:r>
            <w:r>
              <w:rPr>
                <w:noProof/>
                <w:webHidden/>
              </w:rPr>
              <w:fldChar w:fldCharType="end"/>
            </w:r>
          </w:hyperlink>
        </w:p>
        <w:p w14:paraId="2E367D74" w14:textId="4D12D59E" w:rsidR="00506D88" w:rsidRDefault="00506D88">
          <w:pPr>
            <w:pStyle w:val="21"/>
            <w:rPr>
              <w:rFonts w:asciiTheme="minorHAnsi" w:eastAsiaTheme="minorEastAsia" w:hAnsiTheme="minorHAnsi"/>
              <w:szCs w:val="22"/>
            </w:rPr>
          </w:pPr>
          <w:hyperlink w:anchor="_Toc147506228" w:history="1">
            <w:r w:rsidRPr="00A27EEA">
              <w:rPr>
                <w:rStyle w:val="ab"/>
              </w:rPr>
              <w:t>Q.事業場内最低賃金について、特例許可制度の適用を受けた従業員はどのような取扱いになりますか。</w:t>
            </w:r>
            <w:r>
              <w:rPr>
                <w:webHidden/>
              </w:rPr>
              <w:tab/>
            </w:r>
            <w:r>
              <w:rPr>
                <w:webHidden/>
              </w:rPr>
              <w:fldChar w:fldCharType="begin"/>
            </w:r>
            <w:r>
              <w:rPr>
                <w:webHidden/>
              </w:rPr>
              <w:instrText xml:space="preserve"> PAGEREF _Toc147506228 \h </w:instrText>
            </w:r>
            <w:r>
              <w:rPr>
                <w:webHidden/>
              </w:rPr>
            </w:r>
            <w:r>
              <w:rPr>
                <w:webHidden/>
              </w:rPr>
              <w:fldChar w:fldCharType="separate"/>
            </w:r>
            <w:r>
              <w:rPr>
                <w:webHidden/>
              </w:rPr>
              <w:t>11</w:t>
            </w:r>
            <w:r>
              <w:rPr>
                <w:webHidden/>
              </w:rPr>
              <w:fldChar w:fldCharType="end"/>
            </w:r>
          </w:hyperlink>
        </w:p>
        <w:p w14:paraId="7B779E3C" w14:textId="302AAC16" w:rsidR="00506D88" w:rsidRDefault="00506D88">
          <w:pPr>
            <w:pStyle w:val="21"/>
            <w:rPr>
              <w:rFonts w:asciiTheme="minorHAnsi" w:eastAsiaTheme="minorEastAsia" w:hAnsiTheme="minorHAnsi"/>
              <w:szCs w:val="22"/>
            </w:rPr>
          </w:pPr>
          <w:hyperlink w:anchor="_Toc147506229" w:history="1">
            <w:r w:rsidRPr="00A27EEA">
              <w:rPr>
                <w:rStyle w:val="ab"/>
              </w:rPr>
              <w:t>Q.事業場内最低賃金はアルバイト・パートの給料も含まれますか。</w:t>
            </w:r>
            <w:r>
              <w:rPr>
                <w:webHidden/>
              </w:rPr>
              <w:tab/>
            </w:r>
            <w:r>
              <w:rPr>
                <w:webHidden/>
              </w:rPr>
              <w:fldChar w:fldCharType="begin"/>
            </w:r>
            <w:r>
              <w:rPr>
                <w:webHidden/>
              </w:rPr>
              <w:instrText xml:space="preserve"> PAGEREF _Toc147506229 \h </w:instrText>
            </w:r>
            <w:r>
              <w:rPr>
                <w:webHidden/>
              </w:rPr>
            </w:r>
            <w:r>
              <w:rPr>
                <w:webHidden/>
              </w:rPr>
              <w:fldChar w:fldCharType="separate"/>
            </w:r>
            <w:r>
              <w:rPr>
                <w:webHidden/>
              </w:rPr>
              <w:t>11</w:t>
            </w:r>
            <w:r>
              <w:rPr>
                <w:webHidden/>
              </w:rPr>
              <w:fldChar w:fldCharType="end"/>
            </w:r>
          </w:hyperlink>
        </w:p>
        <w:p w14:paraId="36FE4E7F" w14:textId="1D6E51BA" w:rsidR="00506D88" w:rsidRDefault="00506D88">
          <w:pPr>
            <w:pStyle w:val="21"/>
            <w:rPr>
              <w:rFonts w:asciiTheme="minorHAnsi" w:eastAsiaTheme="minorEastAsia" w:hAnsiTheme="minorHAnsi"/>
              <w:szCs w:val="22"/>
            </w:rPr>
          </w:pPr>
          <w:hyperlink w:anchor="_Toc147506230" w:history="1">
            <w:r w:rsidRPr="00A27EEA">
              <w:rPr>
                <w:rStyle w:val="ab"/>
              </w:rPr>
              <w:t>Q.地域別最低賃金が933円で、現在支給している事業場内最低賃金が940円の場合、補助事業終了時点において963円の23円アップ以上で要件を満たすということでしょうか。</w:t>
            </w:r>
            <w:r>
              <w:rPr>
                <w:webHidden/>
              </w:rPr>
              <w:tab/>
            </w:r>
            <w:r>
              <w:rPr>
                <w:webHidden/>
              </w:rPr>
              <w:fldChar w:fldCharType="begin"/>
            </w:r>
            <w:r>
              <w:rPr>
                <w:webHidden/>
              </w:rPr>
              <w:instrText xml:space="preserve"> PAGEREF _Toc147506230 \h </w:instrText>
            </w:r>
            <w:r>
              <w:rPr>
                <w:webHidden/>
              </w:rPr>
            </w:r>
            <w:r>
              <w:rPr>
                <w:webHidden/>
              </w:rPr>
              <w:fldChar w:fldCharType="separate"/>
            </w:r>
            <w:r>
              <w:rPr>
                <w:webHidden/>
              </w:rPr>
              <w:t>11</w:t>
            </w:r>
            <w:r>
              <w:rPr>
                <w:webHidden/>
              </w:rPr>
              <w:fldChar w:fldCharType="end"/>
            </w:r>
          </w:hyperlink>
        </w:p>
        <w:p w14:paraId="55162ACA" w14:textId="7E82D8C0" w:rsidR="00506D88" w:rsidRDefault="00506D88">
          <w:pPr>
            <w:pStyle w:val="21"/>
            <w:rPr>
              <w:rFonts w:asciiTheme="minorHAnsi" w:eastAsiaTheme="minorEastAsia" w:hAnsiTheme="minorHAnsi"/>
              <w:szCs w:val="22"/>
            </w:rPr>
          </w:pPr>
          <w:hyperlink w:anchor="_Toc147506231" w:history="1">
            <w:r w:rsidRPr="00A27EEA">
              <w:rPr>
                <w:rStyle w:val="ab"/>
              </w:rPr>
              <w:t>Q.採択された場合、賃金を引き上げるタイミングはいつですか。</w:t>
            </w:r>
            <w:r>
              <w:rPr>
                <w:webHidden/>
              </w:rPr>
              <w:tab/>
            </w:r>
            <w:r>
              <w:rPr>
                <w:webHidden/>
              </w:rPr>
              <w:fldChar w:fldCharType="begin"/>
            </w:r>
            <w:r>
              <w:rPr>
                <w:webHidden/>
              </w:rPr>
              <w:instrText xml:space="preserve"> PAGEREF _Toc147506231 \h </w:instrText>
            </w:r>
            <w:r>
              <w:rPr>
                <w:webHidden/>
              </w:rPr>
            </w:r>
            <w:r>
              <w:rPr>
                <w:webHidden/>
              </w:rPr>
              <w:fldChar w:fldCharType="separate"/>
            </w:r>
            <w:r>
              <w:rPr>
                <w:webHidden/>
              </w:rPr>
              <w:t>11</w:t>
            </w:r>
            <w:r>
              <w:rPr>
                <w:webHidden/>
              </w:rPr>
              <w:fldChar w:fldCharType="end"/>
            </w:r>
          </w:hyperlink>
        </w:p>
        <w:p w14:paraId="4E745A41" w14:textId="08B4902A" w:rsidR="00506D88" w:rsidRDefault="00506D88">
          <w:pPr>
            <w:pStyle w:val="21"/>
            <w:rPr>
              <w:rFonts w:asciiTheme="minorHAnsi" w:eastAsiaTheme="minorEastAsia" w:hAnsiTheme="minorHAnsi"/>
              <w:szCs w:val="22"/>
            </w:rPr>
          </w:pPr>
          <w:hyperlink w:anchor="_Toc147506232" w:history="1">
            <w:r w:rsidRPr="00A27EEA">
              <w:rPr>
                <w:rStyle w:val="ab"/>
              </w:rPr>
              <w:t>Q.１０月に地域別最低賃金の改定がありました。直近１か月分の賃金台帳は、地域別最低賃金が引きあがる前の内容となりますが、問題ないでしょうか。また、実績報告時に記載する【申請時の地域別最低賃金】とは、①申請日、②提出した賃金台帳の対象月、のどちらが基準になりますか。</w:t>
            </w:r>
            <w:r>
              <w:rPr>
                <w:webHidden/>
              </w:rPr>
              <w:tab/>
            </w:r>
            <w:r>
              <w:rPr>
                <w:webHidden/>
              </w:rPr>
              <w:fldChar w:fldCharType="begin"/>
            </w:r>
            <w:r>
              <w:rPr>
                <w:webHidden/>
              </w:rPr>
              <w:instrText xml:space="preserve"> PAGEREF _Toc147506232 \h </w:instrText>
            </w:r>
            <w:r>
              <w:rPr>
                <w:webHidden/>
              </w:rPr>
            </w:r>
            <w:r>
              <w:rPr>
                <w:webHidden/>
              </w:rPr>
              <w:fldChar w:fldCharType="separate"/>
            </w:r>
            <w:r>
              <w:rPr>
                <w:webHidden/>
              </w:rPr>
              <w:t>12</w:t>
            </w:r>
            <w:r>
              <w:rPr>
                <w:webHidden/>
              </w:rPr>
              <w:fldChar w:fldCharType="end"/>
            </w:r>
          </w:hyperlink>
        </w:p>
        <w:p w14:paraId="60B74568" w14:textId="3BAD3645" w:rsidR="00506D88" w:rsidRDefault="00506D88">
          <w:pPr>
            <w:pStyle w:val="21"/>
            <w:rPr>
              <w:rFonts w:asciiTheme="minorHAnsi" w:eastAsiaTheme="minorEastAsia" w:hAnsiTheme="minorHAnsi"/>
              <w:szCs w:val="22"/>
            </w:rPr>
          </w:pPr>
          <w:hyperlink w:anchor="_Toc147506233" w:history="1">
            <w:r w:rsidRPr="00A27EEA">
              <w:rPr>
                <w:rStyle w:val="ab"/>
              </w:rPr>
              <w:t>Q.事業場内最低賃金の算出方法について、月給制の場合における時間換算額の算出に必要な【１か月平均所定労働時間数】の算出方法を教えてください。</w:t>
            </w:r>
            <w:r>
              <w:rPr>
                <w:webHidden/>
              </w:rPr>
              <w:tab/>
            </w:r>
            <w:r>
              <w:rPr>
                <w:webHidden/>
              </w:rPr>
              <w:fldChar w:fldCharType="begin"/>
            </w:r>
            <w:r>
              <w:rPr>
                <w:webHidden/>
              </w:rPr>
              <w:instrText xml:space="preserve"> PAGEREF _Toc147506233 \h </w:instrText>
            </w:r>
            <w:r>
              <w:rPr>
                <w:webHidden/>
              </w:rPr>
            </w:r>
            <w:r>
              <w:rPr>
                <w:webHidden/>
              </w:rPr>
              <w:fldChar w:fldCharType="separate"/>
            </w:r>
            <w:r>
              <w:rPr>
                <w:webHidden/>
              </w:rPr>
              <w:t>12</w:t>
            </w:r>
            <w:r>
              <w:rPr>
                <w:webHidden/>
              </w:rPr>
              <w:fldChar w:fldCharType="end"/>
            </w:r>
          </w:hyperlink>
        </w:p>
        <w:p w14:paraId="71EE7FCB" w14:textId="545B8190" w:rsidR="00506D88" w:rsidRDefault="00506D88">
          <w:pPr>
            <w:pStyle w:val="21"/>
            <w:rPr>
              <w:rFonts w:asciiTheme="minorHAnsi" w:eastAsiaTheme="minorEastAsia" w:hAnsiTheme="minorHAnsi"/>
              <w:szCs w:val="22"/>
            </w:rPr>
          </w:pPr>
          <w:hyperlink w:anchor="_Toc147506234" w:history="1">
            <w:r w:rsidRPr="00A27EEA">
              <w:rPr>
                <w:rStyle w:val="ab"/>
              </w:rPr>
              <w:t>Q.事業場内最低賃金の記載について、就業規則に規定している最低賃金を記載しても良いですか。</w:t>
            </w:r>
            <w:r>
              <w:rPr>
                <w:webHidden/>
              </w:rPr>
              <w:tab/>
            </w:r>
            <w:r>
              <w:rPr>
                <w:webHidden/>
              </w:rPr>
              <w:fldChar w:fldCharType="begin"/>
            </w:r>
            <w:r>
              <w:rPr>
                <w:webHidden/>
              </w:rPr>
              <w:instrText xml:space="preserve"> PAGEREF _Toc147506234 \h </w:instrText>
            </w:r>
            <w:r>
              <w:rPr>
                <w:webHidden/>
              </w:rPr>
            </w:r>
            <w:r>
              <w:rPr>
                <w:webHidden/>
              </w:rPr>
              <w:fldChar w:fldCharType="separate"/>
            </w:r>
            <w:r>
              <w:rPr>
                <w:webHidden/>
              </w:rPr>
              <w:t>12</w:t>
            </w:r>
            <w:r>
              <w:rPr>
                <w:webHidden/>
              </w:rPr>
              <w:fldChar w:fldCharType="end"/>
            </w:r>
          </w:hyperlink>
        </w:p>
        <w:p w14:paraId="66F766DA" w14:textId="65A986DB" w:rsidR="006E7AA7" w:rsidRPr="00421911" w:rsidRDefault="006E7AA7">
          <w:pPr>
            <w:ind w:left="210"/>
            <w:rPr>
              <w:rFonts w:ascii="ＭＳ Ｐゴシック" w:eastAsia="ＭＳ Ｐゴシック" w:hAnsi="ＭＳ Ｐゴシック"/>
              <w:sz w:val="24"/>
              <w:szCs w:val="24"/>
            </w:rPr>
          </w:pPr>
          <w:r w:rsidRPr="00421911">
            <w:rPr>
              <w:rFonts w:ascii="ＭＳ Ｐゴシック" w:eastAsia="ＭＳ Ｐゴシック" w:hAnsi="ＭＳ Ｐゴシック"/>
              <w:b/>
              <w:bCs/>
              <w:sz w:val="24"/>
              <w:szCs w:val="24"/>
              <w:lang w:val="ja-JP"/>
            </w:rPr>
            <w:fldChar w:fldCharType="end"/>
          </w:r>
        </w:p>
      </w:sdtContent>
    </w:sdt>
    <w:p w14:paraId="006D2C8A" w14:textId="5796BB57" w:rsidR="005A5AA2" w:rsidRPr="00421911" w:rsidRDefault="005A5AA2">
      <w:pPr>
        <w:ind w:left="210"/>
        <w:rPr>
          <w:rFonts w:ascii="ＭＳ Ｐゴシック" w:eastAsia="ＭＳ Ｐゴシック" w:hAnsi="ＭＳ Ｐゴシック"/>
          <w:sz w:val="24"/>
          <w:szCs w:val="24"/>
        </w:rPr>
      </w:pPr>
      <w:r w:rsidRPr="00421911">
        <w:rPr>
          <w:rFonts w:ascii="ＭＳ Ｐゴシック" w:eastAsia="ＭＳ Ｐゴシック" w:hAnsi="ＭＳ Ｐゴシック"/>
          <w:sz w:val="24"/>
          <w:szCs w:val="24"/>
        </w:rPr>
        <w:br w:type="page"/>
      </w:r>
    </w:p>
    <w:p w14:paraId="73994258" w14:textId="68C1E987" w:rsidR="00DB380F" w:rsidRPr="00506D88" w:rsidRDefault="00A56816" w:rsidP="00DE5B0F">
      <w:pPr>
        <w:pStyle w:val="1"/>
        <w:tabs>
          <w:tab w:val="left" w:pos="5295"/>
        </w:tabs>
        <w:ind w:left="241" w:hangingChars="100" w:hanging="241"/>
        <w:rPr>
          <w:rFonts w:ascii="ＭＳ Ｐゴシック" w:hAnsi="ＭＳ Ｐゴシック"/>
          <w:b/>
          <w:color w:val="000000" w:themeColor="text1"/>
        </w:rPr>
      </w:pPr>
      <w:bookmarkStart w:id="0" w:name="_Toc147506162"/>
      <w:r w:rsidRPr="00506D88">
        <w:rPr>
          <w:rFonts w:ascii="ＭＳ Ｐゴシック" w:hAnsi="ＭＳ Ｐゴシック" w:hint="eastAsia"/>
          <w:b/>
          <w:color w:val="000000" w:themeColor="text1"/>
        </w:rPr>
        <w:lastRenderedPageBreak/>
        <w:t>【</w:t>
      </w:r>
      <w:r w:rsidR="005E3A14" w:rsidRPr="00506D88">
        <w:rPr>
          <w:rFonts w:ascii="ＭＳ Ｐゴシック" w:hAnsi="ＭＳ Ｐゴシック" w:hint="eastAsia"/>
          <w:b/>
          <w:color w:val="000000" w:themeColor="text1"/>
        </w:rPr>
        <w:t>１.</w:t>
      </w:r>
      <w:r w:rsidR="00F06997" w:rsidRPr="00506D88">
        <w:rPr>
          <w:rFonts w:ascii="ＭＳ Ｐゴシック" w:hAnsi="ＭＳ Ｐゴシック" w:hint="eastAsia"/>
          <w:b/>
          <w:color w:val="000000" w:themeColor="text1"/>
        </w:rPr>
        <w:t>総論</w:t>
      </w:r>
      <w:r w:rsidRPr="00506D88">
        <w:rPr>
          <w:rFonts w:ascii="ＭＳ Ｐゴシック" w:hAnsi="ＭＳ Ｐゴシック" w:hint="eastAsia"/>
          <w:b/>
          <w:color w:val="000000" w:themeColor="text1"/>
        </w:rPr>
        <w:t>】</w:t>
      </w:r>
      <w:bookmarkEnd w:id="0"/>
    </w:p>
    <w:p w14:paraId="70CF3F2D" w14:textId="77777777" w:rsidR="005E3A14" w:rsidRPr="00506D88" w:rsidRDefault="005E3A14" w:rsidP="00DE5B0F">
      <w:pPr>
        <w:pStyle w:val="2"/>
        <w:spacing w:line="240" w:lineRule="auto"/>
        <w:ind w:left="240" w:hangingChars="100" w:hanging="240"/>
        <w:rPr>
          <w:rFonts w:ascii="ＭＳ Ｐゴシック" w:hAnsi="ＭＳ Ｐゴシック"/>
          <w:szCs w:val="24"/>
        </w:rPr>
      </w:pPr>
      <w:bookmarkStart w:id="1" w:name="_Toc146539757"/>
      <w:bookmarkStart w:id="2" w:name="_Toc147506163"/>
      <w:r w:rsidRPr="00506D88">
        <w:rPr>
          <w:rFonts w:ascii="ＭＳ Ｐゴシック" w:hAnsi="ＭＳ Ｐゴシック"/>
          <w:szCs w:val="24"/>
        </w:rPr>
        <w:t>Q.</w:t>
      </w:r>
      <w:r w:rsidRPr="00506D88">
        <w:rPr>
          <w:rFonts w:ascii="ＭＳ Ｐゴシック" w:hAnsi="ＭＳ Ｐゴシック" w:hint="eastAsia"/>
          <w:szCs w:val="24"/>
        </w:rPr>
        <w:t>補助金が交付されるまでの流れを教えてください。</w:t>
      </w:r>
      <w:bookmarkEnd w:id="1"/>
      <w:bookmarkEnd w:id="2"/>
    </w:p>
    <w:p w14:paraId="59B79290" w14:textId="77777777" w:rsidR="005E3A14" w:rsidRPr="00506D88" w:rsidRDefault="005E3A14"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Pr="00506D88">
        <w:rPr>
          <w:rFonts w:ascii="ＭＳ Ｐゴシック" w:eastAsia="ＭＳ Ｐゴシック" w:hAnsi="ＭＳ Ｐゴシック"/>
          <w:sz w:val="24"/>
          <w:szCs w:val="24"/>
        </w:rPr>
        <w:t>公募申請</w:t>
      </w:r>
      <w:r w:rsidRPr="00506D88">
        <w:rPr>
          <w:rFonts w:ascii="ＭＳ Ｐゴシック" w:eastAsia="ＭＳ Ｐゴシック" w:hAnsi="ＭＳ Ｐゴシック" w:hint="eastAsia"/>
          <w:sz w:val="24"/>
          <w:szCs w:val="24"/>
        </w:rPr>
        <w:t>→</w:t>
      </w:r>
      <w:r w:rsidRPr="00506D88">
        <w:rPr>
          <w:rFonts w:ascii="ＭＳ Ｐゴシック" w:eastAsia="ＭＳ Ｐゴシック" w:hAnsi="ＭＳ Ｐゴシック"/>
          <w:sz w:val="24"/>
          <w:szCs w:val="24"/>
        </w:rPr>
        <w:t>採択・交付決定</w:t>
      </w:r>
      <w:r w:rsidRPr="00506D88">
        <w:rPr>
          <w:rFonts w:ascii="ＭＳ Ｐゴシック" w:eastAsia="ＭＳ Ｐゴシック" w:hAnsi="ＭＳ Ｐゴシック" w:hint="eastAsia"/>
          <w:sz w:val="24"/>
          <w:szCs w:val="24"/>
        </w:rPr>
        <w:t>→</w:t>
      </w:r>
      <w:r w:rsidRPr="00506D88">
        <w:rPr>
          <w:rFonts w:ascii="ＭＳ Ｐゴシック" w:eastAsia="ＭＳ Ｐゴシック" w:hAnsi="ＭＳ Ｐゴシック"/>
          <w:sz w:val="24"/>
          <w:szCs w:val="24"/>
        </w:rPr>
        <w:t>補助事業の実施</w:t>
      </w:r>
      <w:r w:rsidRPr="00506D88">
        <w:rPr>
          <w:rFonts w:ascii="ＭＳ Ｐゴシック" w:eastAsia="ＭＳ Ｐゴシック" w:hAnsi="ＭＳ Ｐゴシック" w:hint="eastAsia"/>
          <w:sz w:val="24"/>
          <w:szCs w:val="24"/>
        </w:rPr>
        <w:t>→</w:t>
      </w:r>
      <w:r w:rsidRPr="00506D88">
        <w:rPr>
          <w:rFonts w:ascii="ＭＳ Ｐゴシック" w:eastAsia="ＭＳ Ｐゴシック" w:hAnsi="ＭＳ Ｐゴシック"/>
          <w:sz w:val="24"/>
          <w:szCs w:val="24"/>
        </w:rPr>
        <w:t>実績報告</w:t>
      </w:r>
      <w:r w:rsidRPr="00506D88">
        <w:rPr>
          <w:rFonts w:ascii="ＭＳ Ｐゴシック" w:eastAsia="ＭＳ Ｐゴシック" w:hAnsi="ＭＳ Ｐゴシック" w:hint="eastAsia"/>
          <w:sz w:val="24"/>
          <w:szCs w:val="24"/>
        </w:rPr>
        <w:t>→</w:t>
      </w:r>
      <w:r w:rsidRPr="00506D88">
        <w:rPr>
          <w:rFonts w:ascii="ＭＳ Ｐゴシック" w:eastAsia="ＭＳ Ｐゴシック" w:hAnsi="ＭＳ Ｐゴシック"/>
          <w:sz w:val="24"/>
          <w:szCs w:val="24"/>
        </w:rPr>
        <w:t>確定検査・補助金額の確定</w:t>
      </w:r>
      <w:r w:rsidRPr="00506D88">
        <w:rPr>
          <w:rFonts w:ascii="ＭＳ Ｐゴシック" w:eastAsia="ＭＳ Ｐゴシック" w:hAnsi="ＭＳ Ｐゴシック" w:hint="eastAsia"/>
          <w:sz w:val="24"/>
          <w:szCs w:val="24"/>
        </w:rPr>
        <w:t>→</w:t>
      </w:r>
      <w:r w:rsidRPr="00506D88">
        <w:rPr>
          <w:rFonts w:ascii="ＭＳ Ｐゴシック" w:eastAsia="ＭＳ Ｐゴシック" w:hAnsi="ＭＳ Ｐゴシック"/>
          <w:sz w:val="24"/>
          <w:szCs w:val="24"/>
        </w:rPr>
        <w:t>請求</w:t>
      </w:r>
      <w:r w:rsidRPr="00506D88">
        <w:rPr>
          <w:rFonts w:ascii="ＭＳ Ｐゴシック" w:eastAsia="ＭＳ Ｐゴシック" w:hAnsi="ＭＳ Ｐゴシック" w:hint="eastAsia"/>
          <w:sz w:val="24"/>
          <w:szCs w:val="24"/>
        </w:rPr>
        <w:t>→</w:t>
      </w:r>
      <w:r w:rsidRPr="00506D88">
        <w:rPr>
          <w:rFonts w:ascii="ＭＳ Ｐゴシック" w:eastAsia="ＭＳ Ｐゴシック" w:hAnsi="ＭＳ Ｐゴシック"/>
          <w:sz w:val="24"/>
          <w:szCs w:val="24"/>
        </w:rPr>
        <w:t>入金という流れになります。</w:t>
      </w:r>
    </w:p>
    <w:p w14:paraId="727E89D5" w14:textId="77777777" w:rsidR="005E3A14" w:rsidRPr="00506D88" w:rsidRDefault="005E3A14" w:rsidP="00DE5B0F">
      <w:pPr>
        <w:ind w:left="240" w:hangingChars="100" w:hanging="240"/>
        <w:rPr>
          <w:rFonts w:ascii="ＭＳ Ｐゴシック" w:eastAsia="ＭＳ Ｐゴシック" w:hAnsi="ＭＳ Ｐゴシック"/>
          <w:sz w:val="24"/>
          <w:szCs w:val="24"/>
        </w:rPr>
      </w:pPr>
    </w:p>
    <w:p w14:paraId="7B7AA351" w14:textId="77777777" w:rsidR="005E3A14" w:rsidRPr="00506D88" w:rsidRDefault="005E3A14" w:rsidP="00DE5B0F">
      <w:pPr>
        <w:pStyle w:val="2"/>
        <w:spacing w:line="240" w:lineRule="auto"/>
        <w:ind w:left="240" w:hangingChars="100" w:hanging="240"/>
        <w:rPr>
          <w:rFonts w:ascii="ＭＳ Ｐゴシック" w:hAnsi="ＭＳ Ｐゴシック"/>
          <w:szCs w:val="24"/>
        </w:rPr>
      </w:pPr>
      <w:bookmarkStart w:id="3" w:name="_Toc146539758"/>
      <w:bookmarkStart w:id="4" w:name="_Toc147506164"/>
      <w:r w:rsidRPr="00506D88">
        <w:rPr>
          <w:rFonts w:ascii="ＭＳ Ｐゴシック" w:hAnsi="ＭＳ Ｐゴシック" w:hint="eastAsia"/>
          <w:szCs w:val="24"/>
        </w:rPr>
        <w:t>Q.審査結果はいつわかりますか。</w:t>
      </w:r>
      <w:bookmarkEnd w:id="3"/>
      <w:bookmarkEnd w:id="4"/>
    </w:p>
    <w:p w14:paraId="2AD84CD8" w14:textId="2D986AF2" w:rsidR="005E3A14" w:rsidRPr="00506D88" w:rsidRDefault="005E3A14"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Pr="00506D88">
        <w:rPr>
          <w:rFonts w:ascii="ＭＳ Ｐゴシック" w:eastAsia="ＭＳ Ｐゴシック" w:hAnsi="ＭＳ Ｐゴシック"/>
          <w:sz w:val="24"/>
          <w:szCs w:val="24"/>
        </w:rPr>
        <w:t>各申請受付締切後、補助金事務局及び有識者による審査が行われます。申請件数によっては審査に時間を要する場合もありますが</w:t>
      </w:r>
      <w:r w:rsidRPr="00506D88">
        <w:rPr>
          <w:rFonts w:ascii="ＭＳ Ｐゴシック" w:eastAsia="ＭＳ Ｐゴシック" w:hAnsi="ＭＳ Ｐゴシック" w:hint="eastAsia"/>
          <w:sz w:val="24"/>
          <w:szCs w:val="24"/>
        </w:rPr>
        <w:t>、12月上旬に採択公表予定です。</w:t>
      </w:r>
      <w:r w:rsidRPr="00506D88">
        <w:rPr>
          <w:rFonts w:ascii="ＭＳ Ｐゴシック" w:eastAsia="ＭＳ Ｐゴシック" w:hAnsi="ＭＳ Ｐゴシック"/>
          <w:sz w:val="24"/>
          <w:szCs w:val="24"/>
        </w:rPr>
        <w:t>審査終了後に採択公表を事務局 HPで行うとともに、全ての申請者に対して、審査結果を通知します。</w:t>
      </w:r>
    </w:p>
    <w:p w14:paraId="4708BC08" w14:textId="77777777" w:rsidR="005E3A14" w:rsidRPr="00506D88" w:rsidRDefault="005E3A14" w:rsidP="00DE5B0F">
      <w:pPr>
        <w:ind w:left="240" w:hangingChars="100" w:hanging="240"/>
        <w:rPr>
          <w:rFonts w:ascii="ＭＳ Ｐゴシック" w:eastAsia="ＭＳ Ｐゴシック" w:hAnsi="ＭＳ Ｐゴシック"/>
          <w:sz w:val="24"/>
          <w:szCs w:val="24"/>
        </w:rPr>
      </w:pPr>
    </w:p>
    <w:p w14:paraId="35225646" w14:textId="77777777" w:rsidR="005E3A14" w:rsidRPr="00506D88" w:rsidRDefault="005E3A14" w:rsidP="00DE5B0F">
      <w:pPr>
        <w:pStyle w:val="2"/>
        <w:spacing w:line="240" w:lineRule="auto"/>
        <w:ind w:left="240" w:hangingChars="100" w:hanging="240"/>
        <w:rPr>
          <w:rFonts w:ascii="ＭＳ Ｐゴシック" w:hAnsi="ＭＳ Ｐゴシック"/>
          <w:szCs w:val="24"/>
        </w:rPr>
      </w:pPr>
      <w:bookmarkStart w:id="5" w:name="_Toc146539759"/>
      <w:bookmarkStart w:id="6" w:name="_Toc147506165"/>
      <w:r w:rsidRPr="00506D88">
        <w:rPr>
          <w:rFonts w:ascii="ＭＳ Ｐゴシック" w:hAnsi="ＭＳ Ｐゴシック" w:hint="eastAsia"/>
          <w:szCs w:val="24"/>
        </w:rPr>
        <w:t>Q.</w:t>
      </w:r>
      <w:r w:rsidRPr="00506D88">
        <w:rPr>
          <w:rFonts w:ascii="ＭＳ Ｐゴシック" w:hAnsi="ＭＳ Ｐゴシック"/>
          <w:szCs w:val="24"/>
        </w:rPr>
        <w:t>提出した書類等が公開されることはありますか。</w:t>
      </w:r>
      <w:bookmarkEnd w:id="5"/>
      <w:bookmarkEnd w:id="6"/>
    </w:p>
    <w:p w14:paraId="01548D55" w14:textId="77777777" w:rsidR="005E3A14" w:rsidRPr="00506D88" w:rsidRDefault="005E3A14"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Pr="00506D88">
        <w:rPr>
          <w:rFonts w:ascii="ＭＳ Ｐゴシック" w:eastAsia="ＭＳ Ｐゴシック" w:hAnsi="ＭＳ Ｐゴシック"/>
          <w:sz w:val="24"/>
          <w:szCs w:val="24"/>
        </w:rPr>
        <w:t>申請時に提出された情報については、審査・管理・確定・精算・政策効果検証に使用し、個社情報が特定されないよう統計処理をした上で、公開する場合がございます。</w:t>
      </w:r>
    </w:p>
    <w:p w14:paraId="23BE9773" w14:textId="77777777" w:rsidR="005E3A14" w:rsidRPr="00506D88" w:rsidRDefault="005E3A14" w:rsidP="00DE5B0F">
      <w:pPr>
        <w:ind w:left="240" w:hangingChars="100" w:hanging="240"/>
        <w:rPr>
          <w:rFonts w:ascii="ＭＳ Ｐゴシック" w:eastAsia="ＭＳ Ｐゴシック" w:hAnsi="ＭＳ Ｐゴシック"/>
          <w:sz w:val="24"/>
          <w:szCs w:val="24"/>
        </w:rPr>
      </w:pPr>
    </w:p>
    <w:p w14:paraId="61C4D8A4" w14:textId="77777777" w:rsidR="005E3A14" w:rsidRPr="00506D88" w:rsidRDefault="005E3A14" w:rsidP="00DE5B0F">
      <w:pPr>
        <w:pStyle w:val="2"/>
        <w:spacing w:line="240" w:lineRule="auto"/>
        <w:ind w:left="240" w:hangingChars="100" w:hanging="240"/>
        <w:rPr>
          <w:rFonts w:ascii="ＭＳ Ｐゴシック" w:hAnsi="ＭＳ Ｐゴシック"/>
          <w:szCs w:val="24"/>
        </w:rPr>
      </w:pPr>
      <w:bookmarkStart w:id="7" w:name="_Toc146539760"/>
      <w:bookmarkStart w:id="8" w:name="_Toc147506166"/>
      <w:r w:rsidRPr="00506D88">
        <w:rPr>
          <w:rFonts w:ascii="ＭＳ Ｐゴシック" w:hAnsi="ＭＳ Ｐゴシック" w:hint="eastAsia"/>
          <w:szCs w:val="24"/>
        </w:rPr>
        <w:t>Q.</w:t>
      </w:r>
      <w:r w:rsidRPr="00506D88">
        <w:rPr>
          <w:rFonts w:ascii="ＭＳ Ｐゴシック" w:hAnsi="ＭＳ Ｐゴシック"/>
          <w:szCs w:val="24"/>
        </w:rPr>
        <w:t>補助金の採択・不採択について、会社名は公表されますか。</w:t>
      </w:r>
      <w:bookmarkEnd w:id="7"/>
      <w:bookmarkEnd w:id="8"/>
    </w:p>
    <w:p w14:paraId="57B7E3F4" w14:textId="6977ECD1" w:rsidR="005E3A14" w:rsidRPr="00506D88" w:rsidRDefault="005E3A14"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Pr="00506D88">
        <w:rPr>
          <w:rFonts w:ascii="ＭＳ Ｐゴシック" w:eastAsia="ＭＳ Ｐゴシック" w:hAnsi="ＭＳ Ｐゴシック"/>
          <w:sz w:val="24"/>
          <w:szCs w:val="24"/>
        </w:rPr>
        <w:t>採択された事業者名と実施する補助事業名を補助金事務局 HP にて公表いたします。</w:t>
      </w:r>
    </w:p>
    <w:p w14:paraId="44B0FE07" w14:textId="77777777" w:rsidR="005E3A14" w:rsidRPr="00506D88" w:rsidRDefault="005E3A14" w:rsidP="00DE5B0F">
      <w:pPr>
        <w:ind w:left="240" w:hangingChars="100" w:hanging="240"/>
        <w:rPr>
          <w:rFonts w:ascii="ＭＳ Ｐゴシック" w:eastAsia="ＭＳ Ｐゴシック" w:hAnsi="ＭＳ Ｐゴシック"/>
          <w:sz w:val="24"/>
          <w:szCs w:val="24"/>
        </w:rPr>
      </w:pPr>
    </w:p>
    <w:p w14:paraId="550E2C15" w14:textId="77777777" w:rsidR="005E3A14" w:rsidRPr="00506D88" w:rsidRDefault="005E3A14" w:rsidP="00DE5B0F">
      <w:pPr>
        <w:pStyle w:val="2"/>
        <w:spacing w:line="240" w:lineRule="auto"/>
        <w:ind w:left="240" w:hangingChars="100" w:hanging="240"/>
        <w:rPr>
          <w:rFonts w:ascii="ＭＳ Ｐゴシック" w:hAnsi="ＭＳ Ｐゴシック"/>
          <w:szCs w:val="24"/>
        </w:rPr>
      </w:pPr>
      <w:bookmarkStart w:id="9" w:name="_Toc146539761"/>
      <w:bookmarkStart w:id="10" w:name="_Toc147506167"/>
      <w:r w:rsidRPr="00506D88">
        <w:rPr>
          <w:rFonts w:ascii="ＭＳ Ｐゴシック" w:hAnsi="ＭＳ Ｐゴシック" w:hint="eastAsia"/>
          <w:szCs w:val="24"/>
        </w:rPr>
        <w:t>Q.</w:t>
      </w:r>
      <w:r w:rsidRPr="00506D88">
        <w:rPr>
          <w:rFonts w:ascii="ＭＳ Ｐゴシック" w:hAnsi="ＭＳ Ｐゴシック"/>
          <w:szCs w:val="24"/>
        </w:rPr>
        <w:t>採択発表はどのようにされますか。</w:t>
      </w:r>
      <w:bookmarkEnd w:id="9"/>
      <w:bookmarkEnd w:id="10"/>
    </w:p>
    <w:p w14:paraId="1BBDFDCB" w14:textId="129A1EEF" w:rsidR="005E3A14" w:rsidRPr="00506D88" w:rsidRDefault="005E3A14"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Pr="00506D88">
        <w:rPr>
          <w:rFonts w:ascii="ＭＳ Ｐゴシック" w:eastAsia="ＭＳ Ｐゴシック" w:hAnsi="ＭＳ Ｐゴシック"/>
          <w:sz w:val="24"/>
          <w:szCs w:val="24"/>
        </w:rPr>
        <w:t>採択案件を補助金事務局 HP に公表の上、採択の結果を通知します。なお、採択審査結果の内容についての問い合わせには応じかねます。</w:t>
      </w:r>
    </w:p>
    <w:p w14:paraId="09F308F2" w14:textId="77777777" w:rsidR="009042CF" w:rsidRPr="00506D88" w:rsidRDefault="009042CF" w:rsidP="001B32F1">
      <w:pPr>
        <w:rPr>
          <w:rFonts w:ascii="ＭＳ Ｐゴシック" w:eastAsia="ＭＳ Ｐゴシック" w:hAnsi="ＭＳ Ｐゴシック"/>
          <w:sz w:val="24"/>
          <w:szCs w:val="24"/>
        </w:rPr>
      </w:pPr>
    </w:p>
    <w:p w14:paraId="0370B1D8" w14:textId="3FBAF32E" w:rsidR="0054678F" w:rsidRPr="00506D88" w:rsidRDefault="0054678F" w:rsidP="00DE5B0F">
      <w:pPr>
        <w:pStyle w:val="1"/>
        <w:tabs>
          <w:tab w:val="left" w:pos="5295"/>
        </w:tabs>
        <w:ind w:left="241" w:hangingChars="100" w:hanging="241"/>
        <w:rPr>
          <w:rFonts w:ascii="ＭＳ Ｐゴシック" w:hAnsi="ＭＳ Ｐゴシック"/>
          <w:b/>
          <w:color w:val="000000" w:themeColor="text1"/>
        </w:rPr>
      </w:pPr>
      <w:bookmarkStart w:id="11" w:name="_Toc147506168"/>
      <w:r w:rsidRPr="00506D88">
        <w:rPr>
          <w:rFonts w:ascii="ＭＳ Ｐゴシック" w:hAnsi="ＭＳ Ｐゴシック" w:hint="eastAsia"/>
          <w:b/>
          <w:color w:val="000000" w:themeColor="text1"/>
        </w:rPr>
        <w:t>【２</w:t>
      </w:r>
      <w:r w:rsidR="005E3A14" w:rsidRPr="00506D88">
        <w:rPr>
          <w:rFonts w:ascii="ＭＳ Ｐゴシック" w:hAnsi="ＭＳ Ｐゴシック" w:hint="eastAsia"/>
          <w:b/>
          <w:color w:val="000000" w:themeColor="text1"/>
        </w:rPr>
        <w:t>.補助対象者について</w:t>
      </w:r>
      <w:r w:rsidRPr="00506D88">
        <w:rPr>
          <w:rFonts w:ascii="ＭＳ Ｐゴシック" w:hAnsi="ＭＳ Ｐゴシック" w:hint="eastAsia"/>
          <w:b/>
          <w:color w:val="000000" w:themeColor="text1"/>
        </w:rPr>
        <w:t>】</w:t>
      </w:r>
      <w:bookmarkEnd w:id="11"/>
    </w:p>
    <w:p w14:paraId="15635A4D" w14:textId="2EBFCA11" w:rsidR="0054678F" w:rsidRPr="00506D88" w:rsidRDefault="0054678F" w:rsidP="00DE5B0F">
      <w:pPr>
        <w:pStyle w:val="2"/>
        <w:spacing w:line="240" w:lineRule="auto"/>
        <w:ind w:left="240" w:hangingChars="100" w:hanging="240"/>
        <w:rPr>
          <w:rFonts w:ascii="ＭＳ Ｐゴシック" w:hAnsi="ＭＳ Ｐゴシック"/>
          <w:szCs w:val="24"/>
        </w:rPr>
      </w:pPr>
      <w:bookmarkStart w:id="12" w:name="_Toc147506169"/>
      <w:r w:rsidRPr="00506D88">
        <w:rPr>
          <w:rFonts w:ascii="ＭＳ Ｐゴシック" w:hAnsi="ＭＳ Ｐゴシック" w:hint="eastAsia"/>
          <w:szCs w:val="24"/>
        </w:rPr>
        <w:t>Q.小規模事業者も対象とな</w:t>
      </w:r>
      <w:r w:rsidR="00075CC3" w:rsidRPr="00506D88">
        <w:rPr>
          <w:rFonts w:ascii="ＭＳ Ｐゴシック" w:hAnsi="ＭＳ Ｐゴシック" w:hint="eastAsia"/>
          <w:szCs w:val="24"/>
        </w:rPr>
        <w:t>りますか。</w:t>
      </w:r>
      <w:bookmarkEnd w:id="12"/>
    </w:p>
    <w:p w14:paraId="1F8C039B" w14:textId="12774444" w:rsidR="0054678F" w:rsidRPr="00506D88" w:rsidRDefault="0054678F" w:rsidP="00C23DA3">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00C23DA3" w:rsidRPr="00506D88">
        <w:rPr>
          <w:rFonts w:ascii="ＭＳ Ｐゴシック" w:eastAsia="ＭＳ Ｐゴシック" w:hAnsi="ＭＳ Ｐゴシック" w:hint="eastAsia"/>
          <w:sz w:val="24"/>
          <w:szCs w:val="24"/>
        </w:rPr>
        <w:t>小規模事業者（</w:t>
      </w:r>
      <w:r w:rsidR="00613DC4" w:rsidRPr="00506D88">
        <w:rPr>
          <w:rFonts w:ascii="ＭＳ ゴシック" w:eastAsia="ＭＳ ゴシック" w:hAnsi="ＭＳ ゴシック" w:hint="eastAsia"/>
          <w:sz w:val="24"/>
        </w:rPr>
        <w:t>常時使用する従業員</w:t>
      </w:r>
      <w:r w:rsidR="00C23DA3" w:rsidRPr="00506D88">
        <w:rPr>
          <w:rFonts w:ascii="ＭＳ ゴシック" w:eastAsia="ＭＳ ゴシック" w:hAnsi="ＭＳ ゴシック"/>
          <w:sz w:val="24"/>
        </w:rPr>
        <w:t>が、製造業その他・宿泊業・娯楽業では２０人以下、卸売業・小売業・サービス業では５人以下の会社又は個人事業主）</w:t>
      </w:r>
      <w:r w:rsidR="00C23DA3" w:rsidRPr="00506D88">
        <w:rPr>
          <w:rFonts w:ascii="ＭＳ ゴシック" w:eastAsia="ＭＳ ゴシック" w:hAnsi="ＭＳ ゴシック" w:hint="eastAsia"/>
          <w:sz w:val="24"/>
        </w:rPr>
        <w:t>は</w:t>
      </w:r>
      <w:r w:rsidR="00367B5B" w:rsidRPr="00506D88">
        <w:rPr>
          <w:rFonts w:ascii="ＭＳ ゴシック" w:eastAsia="ＭＳ ゴシック" w:hAnsi="ＭＳ ゴシック" w:hint="eastAsia"/>
          <w:sz w:val="24"/>
          <w:szCs w:val="24"/>
        </w:rPr>
        <w:t>対象となりません。</w:t>
      </w:r>
      <w:r w:rsidR="00367B5B" w:rsidRPr="00506D88">
        <w:rPr>
          <w:rFonts w:ascii="ＭＳ Ｐゴシック" w:eastAsia="ＭＳ Ｐゴシック" w:hAnsi="ＭＳ Ｐゴシック" w:hint="eastAsia"/>
          <w:sz w:val="24"/>
          <w:szCs w:val="24"/>
        </w:rPr>
        <w:t>国の「小規模事業者持続化補助金」をご活用ください。</w:t>
      </w:r>
    </w:p>
    <w:p w14:paraId="3756072C" w14:textId="2F6657FF" w:rsidR="00367B5B" w:rsidRPr="00506D88" w:rsidRDefault="00367B5B"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 xml:space="preserve">　商工会議所地区＜</w:t>
      </w:r>
      <w:r w:rsidR="00560C03" w:rsidRPr="00506D88">
        <w:rPr>
          <w:rStyle w:val="ab"/>
          <w:rFonts w:ascii="ＭＳ Ｐゴシック" w:eastAsia="ＭＳ Ｐゴシック" w:hAnsi="ＭＳ Ｐゴシック"/>
          <w:sz w:val="24"/>
          <w:szCs w:val="24"/>
        </w:rPr>
        <w:t>https://www.r3.jizokukahojokin.info/index.html</w:t>
      </w:r>
      <w:r w:rsidRPr="00506D88">
        <w:rPr>
          <w:rFonts w:ascii="ＭＳ Ｐゴシック" w:eastAsia="ＭＳ Ｐゴシック" w:hAnsi="ＭＳ Ｐゴシック" w:hint="eastAsia"/>
          <w:sz w:val="24"/>
          <w:szCs w:val="24"/>
        </w:rPr>
        <w:t>＞</w:t>
      </w:r>
    </w:p>
    <w:p w14:paraId="48D33027" w14:textId="3AD70CB2" w:rsidR="00367B5B" w:rsidRPr="00506D88" w:rsidRDefault="00367B5B" w:rsidP="00613DC4">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 xml:space="preserve">　商工会地区＜</w:t>
      </w:r>
      <w:r w:rsidR="00560C03" w:rsidRPr="00506D88">
        <w:rPr>
          <w:rStyle w:val="ab"/>
          <w:rFonts w:ascii="ＭＳ Ｐゴシック" w:eastAsia="ＭＳ Ｐゴシック" w:hAnsi="ＭＳ Ｐゴシック"/>
          <w:sz w:val="24"/>
          <w:szCs w:val="24"/>
        </w:rPr>
        <w:t>https://www.shokokai.or.jp/jizokuka_r1h/</w:t>
      </w:r>
      <w:r w:rsidRPr="00506D88">
        <w:rPr>
          <w:rFonts w:ascii="ＭＳ Ｐゴシック" w:eastAsia="ＭＳ Ｐゴシック" w:hAnsi="ＭＳ Ｐゴシック" w:hint="eastAsia"/>
          <w:sz w:val="24"/>
          <w:szCs w:val="24"/>
        </w:rPr>
        <w:t>＞</w:t>
      </w:r>
    </w:p>
    <w:p w14:paraId="670ED7F0" w14:textId="77777777" w:rsidR="00613DC4" w:rsidRPr="00506D88" w:rsidRDefault="00613DC4" w:rsidP="00613DC4">
      <w:pPr>
        <w:ind w:left="240" w:hangingChars="100" w:hanging="240"/>
        <w:rPr>
          <w:rFonts w:ascii="ＭＳ Ｐゴシック" w:eastAsia="ＭＳ Ｐゴシック" w:hAnsi="ＭＳ Ｐゴシック"/>
          <w:sz w:val="24"/>
          <w:szCs w:val="24"/>
        </w:rPr>
      </w:pPr>
    </w:p>
    <w:p w14:paraId="779FCDC9" w14:textId="6D58050A" w:rsidR="00613DC4" w:rsidRPr="00506D88" w:rsidRDefault="00613DC4" w:rsidP="00613DC4">
      <w:pPr>
        <w:pStyle w:val="2"/>
        <w:spacing w:line="240" w:lineRule="auto"/>
        <w:ind w:left="240" w:hangingChars="100" w:hanging="240"/>
        <w:rPr>
          <w:rFonts w:ascii="ＭＳ Ｐゴシック" w:hAnsi="ＭＳ Ｐゴシック"/>
          <w:szCs w:val="24"/>
        </w:rPr>
      </w:pPr>
      <w:bookmarkStart w:id="13" w:name="_Toc147506170"/>
      <w:r w:rsidRPr="00506D88">
        <w:rPr>
          <w:rFonts w:ascii="ＭＳ Ｐゴシック" w:hAnsi="ＭＳ Ｐゴシック" w:hint="eastAsia"/>
          <w:szCs w:val="24"/>
        </w:rPr>
        <w:t>Q.「常時使用する従業員」について教えてください。</w:t>
      </w:r>
      <w:bookmarkEnd w:id="13"/>
    </w:p>
    <w:p w14:paraId="5DA84A76" w14:textId="77777777" w:rsidR="00613DC4" w:rsidRPr="00506D88" w:rsidRDefault="00613DC4" w:rsidP="00613DC4">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Ａ</w:t>
      </w:r>
      <w:r w:rsidRPr="00506D88">
        <w:rPr>
          <w:rFonts w:ascii="ＭＳ Ｐゴシック" w:eastAsia="ＭＳ Ｐゴシック" w:hAnsi="ＭＳ Ｐゴシック"/>
          <w:sz w:val="24"/>
          <w:szCs w:val="24"/>
        </w:rPr>
        <w:t xml:space="preserve">.本事業では、以下の方は「常時使用する従業員数」に含めないものとします。 </w:t>
      </w:r>
    </w:p>
    <w:p w14:paraId="7CF3DF3F" w14:textId="77777777" w:rsidR="00613DC4" w:rsidRPr="00506D88" w:rsidRDefault="00613DC4" w:rsidP="00613DC4">
      <w:pPr>
        <w:ind w:leftChars="100" w:left="210" w:firstLineChars="100" w:firstLine="240"/>
        <w:rPr>
          <w:rFonts w:ascii="ＭＳ Ｐゴシック" w:eastAsia="ＭＳ Ｐゴシック" w:hAnsi="ＭＳ Ｐゴシック"/>
          <w:sz w:val="24"/>
          <w:szCs w:val="24"/>
        </w:rPr>
      </w:pPr>
      <w:r w:rsidRPr="00506D88">
        <w:rPr>
          <w:rFonts w:ascii="ＭＳ Ｐゴシック" w:eastAsia="ＭＳ Ｐゴシック" w:hAnsi="ＭＳ Ｐゴシック"/>
          <w:sz w:val="24"/>
          <w:szCs w:val="24"/>
        </w:rPr>
        <w:t>(a).会社役員（従業員との兼務役員は「常時使用する従業員」に含まれます。）</w:t>
      </w:r>
    </w:p>
    <w:p w14:paraId="506D98D7" w14:textId="77777777" w:rsidR="00613DC4" w:rsidRPr="00506D88" w:rsidRDefault="00613DC4" w:rsidP="00613DC4">
      <w:pPr>
        <w:ind w:leftChars="100" w:left="210" w:firstLineChars="50" w:firstLine="120"/>
        <w:rPr>
          <w:rFonts w:ascii="ＭＳ Ｐゴシック" w:eastAsia="ＭＳ Ｐゴシック" w:hAnsi="ＭＳ Ｐゴシック"/>
          <w:sz w:val="24"/>
          <w:szCs w:val="24"/>
        </w:rPr>
      </w:pPr>
      <w:r w:rsidRPr="00506D88">
        <w:rPr>
          <w:rFonts w:ascii="ＭＳ Ｐゴシック" w:eastAsia="ＭＳ Ｐゴシック" w:hAnsi="ＭＳ Ｐゴシック"/>
          <w:sz w:val="24"/>
          <w:szCs w:val="24"/>
        </w:rPr>
        <w:t xml:space="preserve"> (b).個人事業主本人および同居の親族従業員</w:t>
      </w:r>
    </w:p>
    <w:p w14:paraId="27A2E3A0" w14:textId="77777777" w:rsidR="00613DC4" w:rsidRPr="00506D88" w:rsidRDefault="00613DC4" w:rsidP="00613DC4">
      <w:pPr>
        <w:ind w:leftChars="100" w:left="210" w:firstLineChars="100" w:firstLine="240"/>
        <w:rPr>
          <w:rFonts w:ascii="ＭＳ Ｐゴシック" w:eastAsia="ＭＳ Ｐゴシック" w:hAnsi="ＭＳ Ｐゴシック"/>
          <w:sz w:val="24"/>
          <w:szCs w:val="24"/>
        </w:rPr>
      </w:pPr>
      <w:r w:rsidRPr="00506D88">
        <w:rPr>
          <w:rFonts w:ascii="ＭＳ Ｐゴシック" w:eastAsia="ＭＳ Ｐゴシック" w:hAnsi="ＭＳ Ｐゴシック"/>
          <w:sz w:val="24"/>
          <w:szCs w:val="24"/>
        </w:rPr>
        <w:t>(c).（申請時点で）育児休業中・介護休業中・傷病休業中または休職中の社員</w:t>
      </w:r>
    </w:p>
    <w:p w14:paraId="36F23578" w14:textId="77777777" w:rsidR="00613DC4" w:rsidRPr="00506D88" w:rsidRDefault="00613DC4" w:rsidP="00613DC4">
      <w:pPr>
        <w:ind w:leftChars="100" w:left="210" w:firstLineChars="200" w:firstLine="48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w:t>
      </w:r>
      <w:r w:rsidRPr="00506D88">
        <w:rPr>
          <w:rFonts w:ascii="ＭＳ Ｐゴシック" w:eastAsia="ＭＳ Ｐゴシック" w:hAnsi="ＭＳ Ｐゴシック"/>
          <w:sz w:val="24"/>
          <w:szCs w:val="24"/>
        </w:rPr>
        <w:t>法令や社内就業規則等に基づいて休業・休職措置が適用されている者</w:t>
      </w:r>
    </w:p>
    <w:p w14:paraId="5457CCBB" w14:textId="77777777" w:rsidR="00613DC4" w:rsidRPr="00506D88" w:rsidRDefault="00613DC4" w:rsidP="00613DC4">
      <w:pPr>
        <w:ind w:leftChars="100" w:left="210" w:firstLineChars="100" w:firstLine="240"/>
        <w:rPr>
          <w:rFonts w:ascii="ＭＳ Ｐゴシック" w:eastAsia="ＭＳ Ｐゴシック" w:hAnsi="ＭＳ Ｐゴシック"/>
          <w:sz w:val="24"/>
          <w:szCs w:val="24"/>
        </w:rPr>
      </w:pPr>
      <w:r w:rsidRPr="00506D88">
        <w:rPr>
          <w:rFonts w:ascii="ＭＳ Ｐゴシック" w:eastAsia="ＭＳ Ｐゴシック" w:hAnsi="ＭＳ Ｐゴシック"/>
          <w:sz w:val="24"/>
          <w:szCs w:val="24"/>
        </w:rPr>
        <w:t>(d).以下のいずれかの条件に該当する、パートタイム労働者等</w:t>
      </w:r>
    </w:p>
    <w:p w14:paraId="4818F311" w14:textId="77777777" w:rsidR="00613DC4" w:rsidRPr="00506D88" w:rsidRDefault="00613DC4" w:rsidP="00613DC4">
      <w:pPr>
        <w:ind w:leftChars="300" w:left="1230" w:hangingChars="250" w:hanging="600"/>
        <w:rPr>
          <w:rFonts w:ascii="ＭＳ Ｐゴシック" w:eastAsia="ＭＳ Ｐゴシック" w:hAnsi="ＭＳ Ｐゴシック"/>
          <w:sz w:val="24"/>
          <w:szCs w:val="24"/>
        </w:rPr>
      </w:pPr>
      <w:r w:rsidRPr="00506D88">
        <w:rPr>
          <w:rFonts w:ascii="ＭＳ Ｐゴシック" w:eastAsia="ＭＳ Ｐゴシック" w:hAnsi="ＭＳ Ｐゴシック"/>
          <w:sz w:val="24"/>
          <w:szCs w:val="24"/>
        </w:rPr>
        <w:t xml:space="preserve">(d-1).日々雇い入れられる者、２か月以内の期間を定めて雇用される者、または季節的業務に４か月 以内の期間を定めて雇用される者（ただし、所定の期間を超えて引き続き雇用されている者は 「常時使用する従業員」に含まれます。） </w:t>
      </w:r>
    </w:p>
    <w:p w14:paraId="570955D9" w14:textId="1C2F40F3" w:rsidR="00613DC4" w:rsidRPr="00506D88" w:rsidRDefault="00613DC4" w:rsidP="00613DC4">
      <w:pPr>
        <w:ind w:leftChars="300" w:left="1230" w:hangingChars="250" w:hanging="600"/>
        <w:rPr>
          <w:rFonts w:ascii="ＭＳ Ｐゴシック" w:eastAsia="ＭＳ Ｐゴシック" w:hAnsi="ＭＳ Ｐゴシック"/>
          <w:sz w:val="24"/>
          <w:szCs w:val="24"/>
        </w:rPr>
      </w:pPr>
      <w:r w:rsidRPr="00506D88">
        <w:rPr>
          <w:rFonts w:ascii="ＭＳ Ｐゴシック" w:eastAsia="ＭＳ Ｐゴシック" w:hAnsi="ＭＳ Ｐゴシック"/>
          <w:sz w:val="24"/>
          <w:szCs w:val="24"/>
        </w:rPr>
        <w:lastRenderedPageBreak/>
        <w:t xml:space="preserve">(d-2).所定労働時間が同一の事業所に雇用される「通常の従業員（※）」の所定労働時間に比べて短い者 </w:t>
      </w:r>
    </w:p>
    <w:p w14:paraId="48A69CB8" w14:textId="68E91232" w:rsidR="00613DC4" w:rsidRPr="00506D88" w:rsidRDefault="00613DC4" w:rsidP="00613DC4">
      <w:pPr>
        <w:ind w:leftChars="153" w:left="561"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sz w:val="24"/>
          <w:szCs w:val="24"/>
        </w:rPr>
        <w:t>※本事業における通常の従業員とは、社会通念に従い、事業所において通常の従業員と判断される従業 員とします。労働契約の期間の定めがない、長期雇用を前提とした待遇を受ける賃金体系である等、 雇用形態、賃金体系などを総合的に勘案して判断することになります。例えば、事業所にいわゆる正規 型の従業員がいない場合、フルタイムの基幹的な働き方をしている従業員がいれば、その従業員が通 常の従業員となり、その従業員より所定労働時間が短い従業員（１日または１週間の労働時間および１か月の所定労働日数が、通常の従業員の４分の３以下である）はパートタイム労働者とします。「（d-2） パートタイム労働者」に該当するのは、「１日の労働時間および１か月の所定労働日数が４分の３以下」も しくは、「１週間の労働時間および１か月の所定労働日数が４分の３以下」の場合に限ります。</w:t>
      </w:r>
    </w:p>
    <w:p w14:paraId="0CC7E120" w14:textId="77777777" w:rsidR="00613DC4" w:rsidRPr="00506D88" w:rsidRDefault="00613DC4" w:rsidP="00DE5B0F">
      <w:pPr>
        <w:ind w:left="240" w:hangingChars="100" w:hanging="240"/>
        <w:rPr>
          <w:rFonts w:ascii="ＭＳ Ｐゴシック" w:eastAsia="ＭＳ Ｐゴシック" w:hAnsi="ＭＳ Ｐゴシック"/>
          <w:sz w:val="24"/>
          <w:szCs w:val="24"/>
        </w:rPr>
      </w:pPr>
    </w:p>
    <w:p w14:paraId="3045B9C2" w14:textId="34B7626B" w:rsidR="0054678F" w:rsidRPr="00506D88" w:rsidRDefault="0054678F" w:rsidP="00DE5B0F">
      <w:pPr>
        <w:pStyle w:val="2"/>
        <w:spacing w:line="240" w:lineRule="auto"/>
        <w:ind w:left="240" w:hangingChars="100" w:hanging="240"/>
        <w:rPr>
          <w:rFonts w:ascii="ＭＳ Ｐゴシック" w:hAnsi="ＭＳ Ｐゴシック"/>
          <w:szCs w:val="24"/>
        </w:rPr>
      </w:pPr>
      <w:bookmarkStart w:id="14" w:name="_Toc147506171"/>
      <w:r w:rsidRPr="00506D88">
        <w:rPr>
          <w:rFonts w:ascii="ＭＳ Ｐゴシック" w:hAnsi="ＭＳ Ｐゴシック" w:hint="eastAsia"/>
          <w:szCs w:val="24"/>
        </w:rPr>
        <w:t>Q.農家は対象とな</w:t>
      </w:r>
      <w:r w:rsidR="00075CC3" w:rsidRPr="00506D88">
        <w:rPr>
          <w:rFonts w:ascii="ＭＳ Ｐゴシック" w:hAnsi="ＭＳ Ｐゴシック" w:hint="eastAsia"/>
          <w:szCs w:val="24"/>
        </w:rPr>
        <w:t>りますか。</w:t>
      </w:r>
      <w:bookmarkEnd w:id="14"/>
    </w:p>
    <w:p w14:paraId="7DF40763" w14:textId="77777777" w:rsidR="0054678F" w:rsidRPr="00506D88" w:rsidRDefault="0054678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Ａ</w:t>
      </w:r>
      <w:r w:rsidRPr="00506D88">
        <w:rPr>
          <w:rFonts w:ascii="ＭＳ Ｐゴシック" w:eastAsia="ＭＳ Ｐゴシック" w:hAnsi="ＭＳ Ｐゴシック"/>
          <w:sz w:val="24"/>
          <w:szCs w:val="24"/>
        </w:rPr>
        <w:t>.</w:t>
      </w:r>
      <w:r w:rsidRPr="00506D88">
        <w:rPr>
          <w:rFonts w:ascii="ＭＳ Ｐゴシック" w:eastAsia="ＭＳ Ｐゴシック" w:hAnsi="ＭＳ Ｐゴシック" w:hint="eastAsia"/>
          <w:sz w:val="24"/>
          <w:szCs w:val="24"/>
          <w:u w:val="single"/>
        </w:rPr>
        <w:t>株式会社や有限会社といった会社法上の法人であれば対象</w:t>
      </w:r>
      <w:r w:rsidRPr="00506D88">
        <w:rPr>
          <w:rFonts w:ascii="ＭＳ Ｐゴシック" w:eastAsia="ＭＳ Ｐゴシック" w:hAnsi="ＭＳ Ｐゴシック" w:hint="eastAsia"/>
          <w:sz w:val="24"/>
          <w:szCs w:val="24"/>
        </w:rPr>
        <w:t>となりますが、農事組合法人は対象外となります。</w:t>
      </w:r>
    </w:p>
    <w:p w14:paraId="15CC5ED9" w14:textId="77777777" w:rsidR="0054678F" w:rsidRPr="00506D88" w:rsidRDefault="0054678F" w:rsidP="00DE5B0F">
      <w:pPr>
        <w:ind w:left="240" w:hangingChars="100" w:hanging="240"/>
        <w:rPr>
          <w:rFonts w:ascii="ＭＳ Ｐゴシック" w:eastAsia="ＭＳ Ｐゴシック" w:hAnsi="ＭＳ Ｐゴシック"/>
          <w:sz w:val="24"/>
          <w:szCs w:val="24"/>
        </w:rPr>
      </w:pPr>
    </w:p>
    <w:p w14:paraId="5C5F644D" w14:textId="6DC03E82" w:rsidR="0054678F" w:rsidRPr="00506D88" w:rsidRDefault="0054678F" w:rsidP="00DE5B0F">
      <w:pPr>
        <w:pStyle w:val="2"/>
        <w:spacing w:line="240" w:lineRule="auto"/>
        <w:ind w:left="240" w:hangingChars="100" w:hanging="240"/>
        <w:rPr>
          <w:rFonts w:ascii="ＭＳ Ｐゴシック" w:hAnsi="ＭＳ Ｐゴシック"/>
          <w:szCs w:val="24"/>
        </w:rPr>
      </w:pPr>
      <w:bookmarkStart w:id="15" w:name="_Toc147506172"/>
      <w:r w:rsidRPr="00506D88">
        <w:rPr>
          <w:rFonts w:ascii="ＭＳ Ｐゴシック" w:hAnsi="ＭＳ Ｐゴシック"/>
          <w:szCs w:val="24"/>
        </w:rPr>
        <w:t>Q</w:t>
      </w:r>
      <w:r w:rsidRPr="00506D88">
        <w:rPr>
          <w:rFonts w:ascii="ＭＳ Ｐゴシック" w:hAnsi="ＭＳ Ｐゴシック" w:hint="eastAsia"/>
          <w:szCs w:val="24"/>
        </w:rPr>
        <w:t>.一般社団法人、一般財団法人、公益社団法人、公益財団法人、医療法人、社会福祉法人、ＮＰＯ法人は、補助対象に</w:t>
      </w:r>
      <w:r w:rsidR="00075CC3" w:rsidRPr="00506D88">
        <w:rPr>
          <w:rFonts w:ascii="ＭＳ Ｐゴシック" w:hAnsi="ＭＳ Ｐゴシック" w:hint="eastAsia"/>
          <w:szCs w:val="24"/>
        </w:rPr>
        <w:t>なりますか。</w:t>
      </w:r>
      <w:bookmarkEnd w:id="15"/>
    </w:p>
    <w:p w14:paraId="5297C406" w14:textId="77777777" w:rsidR="0054678F" w:rsidRPr="00506D88" w:rsidRDefault="0054678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A.いずれも対象となりません。本事業では、中小企業基本法に定める中小企業者その他これに準ずる団体として、事業協同組合、企業組合、協業組合を対象としています。</w:t>
      </w:r>
      <w:r w:rsidRPr="00506D88">
        <w:rPr>
          <w:rFonts w:ascii="ＭＳ Ｐゴシック" w:eastAsia="ＭＳ Ｐゴシック" w:hAnsi="ＭＳ Ｐゴシック"/>
          <w:sz w:val="24"/>
          <w:szCs w:val="24"/>
        </w:rPr>
        <w:t xml:space="preserve"> </w:t>
      </w:r>
      <w:r w:rsidRPr="00506D88">
        <w:rPr>
          <w:rFonts w:ascii="ＭＳ Ｐゴシック" w:eastAsia="ＭＳ Ｐゴシック" w:hAnsi="ＭＳ Ｐゴシック" w:hint="eastAsia"/>
          <w:sz w:val="24"/>
          <w:szCs w:val="24"/>
        </w:rPr>
        <w:t>なお、</w:t>
      </w:r>
      <w:r w:rsidRPr="00506D88">
        <w:rPr>
          <w:rFonts w:ascii="ＭＳ Ｐゴシック" w:eastAsia="ＭＳ Ｐゴシック" w:hAnsi="ＭＳ Ｐゴシック"/>
          <w:sz w:val="24"/>
          <w:szCs w:val="24"/>
        </w:rPr>
        <w:t>自治体等の公的機関に関しても大企業とみなすため</w:t>
      </w:r>
      <w:r w:rsidRPr="00506D88">
        <w:rPr>
          <w:rFonts w:ascii="ＭＳ Ｐゴシック" w:eastAsia="ＭＳ Ｐゴシック" w:hAnsi="ＭＳ Ｐゴシック" w:hint="eastAsia"/>
          <w:sz w:val="24"/>
          <w:szCs w:val="24"/>
        </w:rPr>
        <w:t>、対象外となります。</w:t>
      </w:r>
    </w:p>
    <w:p w14:paraId="23480328" w14:textId="77777777" w:rsidR="0054678F" w:rsidRPr="00506D88" w:rsidRDefault="0054678F" w:rsidP="00DE5B0F">
      <w:pPr>
        <w:ind w:left="240" w:hangingChars="100" w:hanging="240"/>
        <w:rPr>
          <w:rFonts w:ascii="ＭＳ Ｐゴシック" w:eastAsia="ＭＳ Ｐゴシック" w:hAnsi="ＭＳ Ｐゴシック"/>
          <w:sz w:val="24"/>
          <w:szCs w:val="24"/>
        </w:rPr>
      </w:pPr>
    </w:p>
    <w:p w14:paraId="1CADDB5E" w14:textId="1CE568FF" w:rsidR="0054678F" w:rsidRPr="00506D88" w:rsidRDefault="0054678F" w:rsidP="00DE5B0F">
      <w:pPr>
        <w:pStyle w:val="2"/>
        <w:spacing w:line="240" w:lineRule="auto"/>
        <w:ind w:left="240" w:hangingChars="100" w:hanging="240"/>
        <w:rPr>
          <w:rFonts w:ascii="ＭＳ Ｐゴシック" w:hAnsi="ＭＳ Ｐゴシック"/>
        </w:rPr>
      </w:pPr>
      <w:bookmarkStart w:id="16" w:name="_Toc147506173"/>
      <w:r w:rsidRPr="00506D88">
        <w:rPr>
          <w:rFonts w:ascii="ＭＳ Ｐゴシック" w:hAnsi="ＭＳ Ｐゴシック"/>
        </w:rPr>
        <w:t>Q.</w:t>
      </w:r>
      <w:r w:rsidRPr="00506D88">
        <w:rPr>
          <w:rFonts w:ascii="ＭＳ Ｐゴシック" w:hAnsi="ＭＳ Ｐゴシック" w:hint="eastAsia"/>
        </w:rPr>
        <w:t>商工会・商工会議所の会員でな</w:t>
      </w:r>
      <w:r w:rsidR="00075CC3" w:rsidRPr="00506D88">
        <w:rPr>
          <w:rFonts w:ascii="ＭＳ Ｐゴシック" w:hAnsi="ＭＳ Ｐゴシック" w:hint="eastAsia"/>
        </w:rPr>
        <w:t>くても</w:t>
      </w:r>
      <w:r w:rsidRPr="00506D88">
        <w:rPr>
          <w:rFonts w:ascii="ＭＳ Ｐゴシック" w:hAnsi="ＭＳ Ｐゴシック" w:hint="eastAsia"/>
        </w:rPr>
        <w:t>、今回の補助金の申請は行え</w:t>
      </w:r>
      <w:r w:rsidR="00075CC3" w:rsidRPr="00506D88">
        <w:rPr>
          <w:rFonts w:ascii="ＭＳ Ｐゴシック" w:hAnsi="ＭＳ Ｐゴシック" w:hint="eastAsia"/>
        </w:rPr>
        <w:t>ますか。</w:t>
      </w:r>
      <w:bookmarkEnd w:id="16"/>
    </w:p>
    <w:p w14:paraId="54C563B6" w14:textId="77777777" w:rsidR="0054678F" w:rsidRPr="00506D88" w:rsidRDefault="0054678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A.会員、非会員を問わず、申請可能です。ただし、申請は商工会・商工会議所での確認を経て申請する必要があります。</w:t>
      </w:r>
    </w:p>
    <w:p w14:paraId="338F30A8" w14:textId="77777777" w:rsidR="0054678F" w:rsidRPr="00506D88" w:rsidRDefault="0054678F" w:rsidP="00DE5B0F">
      <w:pPr>
        <w:ind w:left="240" w:hangingChars="100" w:hanging="240"/>
        <w:rPr>
          <w:rFonts w:ascii="ＭＳ Ｐゴシック" w:eastAsia="ＭＳ Ｐゴシック" w:hAnsi="ＭＳ Ｐゴシック"/>
          <w:sz w:val="24"/>
          <w:szCs w:val="24"/>
        </w:rPr>
      </w:pPr>
    </w:p>
    <w:p w14:paraId="174A7A52" w14:textId="7682978E" w:rsidR="0054678F" w:rsidRPr="00506D88" w:rsidRDefault="0054678F" w:rsidP="00DE5B0F">
      <w:pPr>
        <w:pStyle w:val="2"/>
        <w:spacing w:line="240" w:lineRule="auto"/>
        <w:ind w:left="240" w:hangingChars="100" w:hanging="240"/>
        <w:rPr>
          <w:rFonts w:ascii="ＭＳ Ｐゴシック" w:hAnsi="ＭＳ Ｐゴシック"/>
          <w:szCs w:val="24"/>
        </w:rPr>
      </w:pPr>
      <w:bookmarkStart w:id="17" w:name="_Toc147506174"/>
      <w:r w:rsidRPr="00506D88">
        <w:rPr>
          <w:rFonts w:ascii="ＭＳ Ｐゴシック" w:hAnsi="ＭＳ Ｐゴシック" w:hint="eastAsia"/>
          <w:szCs w:val="24"/>
        </w:rPr>
        <w:t>Q.申請にあたっては、どの商工会・商工会議所に相談すればよい</w:t>
      </w:r>
      <w:r w:rsidR="00075CC3" w:rsidRPr="00506D88">
        <w:rPr>
          <w:rFonts w:ascii="ＭＳ Ｐゴシック" w:hAnsi="ＭＳ Ｐゴシック" w:hint="eastAsia"/>
          <w:szCs w:val="24"/>
        </w:rPr>
        <w:t>ですか。</w:t>
      </w:r>
      <w:bookmarkEnd w:id="17"/>
    </w:p>
    <w:p w14:paraId="1F4354BD" w14:textId="67CCCBB4" w:rsidR="0054678F" w:rsidRPr="00506D88" w:rsidRDefault="0054678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A.主たる</w:t>
      </w:r>
      <w:r w:rsidR="00421911" w:rsidRPr="00506D88">
        <w:rPr>
          <w:rFonts w:ascii="ＭＳ Ｐゴシック" w:eastAsia="ＭＳ Ｐゴシック" w:hAnsi="ＭＳ Ｐゴシック" w:hint="eastAsia"/>
          <w:sz w:val="24"/>
          <w:szCs w:val="24"/>
        </w:rPr>
        <w:t>事業場</w:t>
      </w:r>
      <w:r w:rsidRPr="00506D88">
        <w:rPr>
          <w:rFonts w:ascii="ＭＳ Ｐゴシック" w:eastAsia="ＭＳ Ｐゴシック" w:hAnsi="ＭＳ Ｐゴシック" w:hint="eastAsia"/>
          <w:sz w:val="24"/>
          <w:szCs w:val="24"/>
        </w:rPr>
        <w:t>の所在地を管轄する商工会・商工会議所にご相談ください。</w:t>
      </w:r>
    </w:p>
    <w:p w14:paraId="75168BEE" w14:textId="77777777" w:rsidR="0054678F" w:rsidRPr="00506D88" w:rsidRDefault="0054678F" w:rsidP="00DE5B0F">
      <w:pPr>
        <w:ind w:left="240" w:hangingChars="100" w:hanging="240"/>
        <w:rPr>
          <w:rFonts w:ascii="ＭＳ Ｐゴシック" w:eastAsia="ＭＳ Ｐゴシック" w:hAnsi="ＭＳ Ｐゴシック"/>
          <w:sz w:val="24"/>
          <w:szCs w:val="24"/>
        </w:rPr>
      </w:pPr>
    </w:p>
    <w:p w14:paraId="098F8AF8" w14:textId="1DC902C0" w:rsidR="0054678F" w:rsidRPr="00506D88" w:rsidRDefault="0054678F" w:rsidP="00DE5B0F">
      <w:pPr>
        <w:pStyle w:val="2"/>
        <w:spacing w:line="240" w:lineRule="auto"/>
        <w:ind w:left="240" w:hangingChars="100" w:hanging="240"/>
        <w:rPr>
          <w:rFonts w:ascii="ＭＳ Ｐゴシック" w:hAnsi="ＭＳ Ｐゴシック"/>
          <w:szCs w:val="24"/>
        </w:rPr>
      </w:pPr>
      <w:bookmarkStart w:id="18" w:name="_Toc147506175"/>
      <w:r w:rsidRPr="00506D88">
        <w:rPr>
          <w:rFonts w:ascii="ＭＳ Ｐゴシック" w:hAnsi="ＭＳ Ｐゴシック" w:hint="eastAsia"/>
          <w:szCs w:val="24"/>
        </w:rPr>
        <w:t>Q</w:t>
      </w:r>
      <w:r w:rsidRPr="00506D88">
        <w:rPr>
          <w:rFonts w:ascii="ＭＳ Ｐゴシック" w:hAnsi="ＭＳ Ｐゴシック"/>
          <w:szCs w:val="24"/>
        </w:rPr>
        <w:t>.</w:t>
      </w:r>
      <w:r w:rsidRPr="00506D88">
        <w:rPr>
          <w:rFonts w:ascii="ＭＳ Ｐゴシック" w:hAnsi="ＭＳ Ｐゴシック" w:hint="eastAsia"/>
          <w:szCs w:val="24"/>
        </w:rPr>
        <w:t>県内に本社を有しているが、事業実施場所は県外である場合、申請対象に</w:t>
      </w:r>
      <w:r w:rsidR="00075CC3" w:rsidRPr="00506D88">
        <w:rPr>
          <w:rFonts w:ascii="ＭＳ Ｐゴシック" w:hAnsi="ＭＳ Ｐゴシック" w:hint="eastAsia"/>
          <w:szCs w:val="24"/>
        </w:rPr>
        <w:t>なりますか。</w:t>
      </w:r>
      <w:bookmarkEnd w:id="18"/>
    </w:p>
    <w:p w14:paraId="62D30EDA" w14:textId="783AD67F" w:rsidR="0054678F" w:rsidRPr="00506D88" w:rsidRDefault="0054678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A.補助対象外となります。実施場所も含め、県内である必要があります。</w:t>
      </w:r>
    </w:p>
    <w:p w14:paraId="55EDBB54" w14:textId="77777777" w:rsidR="0054678F" w:rsidRPr="00506D88" w:rsidRDefault="0054678F" w:rsidP="00DE5B0F">
      <w:pPr>
        <w:ind w:left="240" w:hangingChars="100" w:hanging="240"/>
        <w:rPr>
          <w:rFonts w:ascii="ＭＳ Ｐゴシック" w:eastAsia="ＭＳ Ｐゴシック" w:hAnsi="ＭＳ Ｐゴシック"/>
          <w:sz w:val="24"/>
          <w:szCs w:val="24"/>
        </w:rPr>
      </w:pPr>
    </w:p>
    <w:p w14:paraId="1C386234" w14:textId="0E2CB230" w:rsidR="0054678F" w:rsidRPr="00506D88" w:rsidRDefault="0054678F" w:rsidP="00DE5B0F">
      <w:pPr>
        <w:pStyle w:val="2"/>
        <w:spacing w:line="240" w:lineRule="auto"/>
        <w:ind w:left="240" w:hangingChars="100" w:hanging="240"/>
        <w:rPr>
          <w:rFonts w:ascii="ＭＳ Ｐゴシック" w:hAnsi="ＭＳ Ｐゴシック"/>
        </w:rPr>
      </w:pPr>
      <w:bookmarkStart w:id="19" w:name="_Toc147506176"/>
      <w:r w:rsidRPr="00506D88">
        <w:rPr>
          <w:rFonts w:ascii="ＭＳ Ｐゴシック" w:hAnsi="ＭＳ Ｐゴシック"/>
        </w:rPr>
        <w:t>Q.</w:t>
      </w:r>
      <w:r w:rsidRPr="00506D88">
        <w:rPr>
          <w:rFonts w:ascii="ＭＳ Ｐゴシック" w:hAnsi="ＭＳ Ｐゴシック" w:hint="eastAsia"/>
        </w:rPr>
        <w:t>これから石川県内に本社または、主たる</w:t>
      </w:r>
      <w:r w:rsidR="00421911" w:rsidRPr="00506D88">
        <w:rPr>
          <w:rFonts w:ascii="ＭＳ Ｐゴシック" w:hAnsi="ＭＳ Ｐゴシック" w:hint="eastAsia"/>
        </w:rPr>
        <w:t>事業場</w:t>
      </w:r>
      <w:r w:rsidRPr="00506D88">
        <w:rPr>
          <w:rFonts w:ascii="ＭＳ Ｐゴシック" w:hAnsi="ＭＳ Ｐゴシック" w:hint="eastAsia"/>
        </w:rPr>
        <w:t>を設ける場合、申請対象にな</w:t>
      </w:r>
      <w:r w:rsidR="00075CC3" w:rsidRPr="00506D88">
        <w:rPr>
          <w:rFonts w:ascii="ＭＳ Ｐゴシック" w:hAnsi="ＭＳ Ｐゴシック" w:hint="eastAsia"/>
        </w:rPr>
        <w:t>りますか。</w:t>
      </w:r>
      <w:bookmarkEnd w:id="19"/>
    </w:p>
    <w:p w14:paraId="3A1C32D1" w14:textId="5A9F5B95" w:rsidR="0054678F" w:rsidRPr="00506D88" w:rsidRDefault="0054678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A.本補助金の申請時点で県内に本社または、主たる</w:t>
      </w:r>
      <w:r w:rsidR="00421911" w:rsidRPr="00506D88">
        <w:rPr>
          <w:rFonts w:ascii="ＭＳ Ｐゴシック" w:eastAsia="ＭＳ Ｐゴシック" w:hAnsi="ＭＳ Ｐゴシック" w:hint="eastAsia"/>
          <w:sz w:val="24"/>
          <w:szCs w:val="24"/>
        </w:rPr>
        <w:t>事業場</w:t>
      </w:r>
      <w:r w:rsidR="006F1C0C" w:rsidRPr="00506D88">
        <w:rPr>
          <w:rFonts w:ascii="ＭＳ Ｐゴシック" w:eastAsia="ＭＳ Ｐゴシック" w:hAnsi="ＭＳ Ｐゴシック" w:hint="eastAsia"/>
          <w:sz w:val="24"/>
          <w:szCs w:val="24"/>
        </w:rPr>
        <w:t>（従業員を配置して事業活動を行っている支店・支社・営業所等）</w:t>
      </w:r>
      <w:r w:rsidRPr="00506D88">
        <w:rPr>
          <w:rFonts w:ascii="ＭＳ Ｐゴシック" w:eastAsia="ＭＳ Ｐゴシック" w:hAnsi="ＭＳ Ｐゴシック" w:hint="eastAsia"/>
          <w:sz w:val="24"/>
          <w:szCs w:val="24"/>
        </w:rPr>
        <w:t>が確認できる場合、対象となります。</w:t>
      </w:r>
    </w:p>
    <w:p w14:paraId="66D6522B" w14:textId="77777777" w:rsidR="0054678F" w:rsidRPr="00506D88" w:rsidRDefault="0054678F" w:rsidP="00DE5B0F">
      <w:pPr>
        <w:ind w:left="240" w:hangingChars="100" w:hanging="240"/>
        <w:rPr>
          <w:rFonts w:ascii="ＭＳ Ｐゴシック" w:eastAsia="ＭＳ Ｐゴシック" w:hAnsi="ＭＳ Ｐゴシック"/>
          <w:sz w:val="24"/>
          <w:szCs w:val="24"/>
        </w:rPr>
      </w:pPr>
    </w:p>
    <w:p w14:paraId="471B1815" w14:textId="74EB68F6" w:rsidR="0054678F" w:rsidRPr="00506D88" w:rsidRDefault="0054678F" w:rsidP="00DE5B0F">
      <w:pPr>
        <w:pStyle w:val="2"/>
        <w:spacing w:line="240" w:lineRule="auto"/>
        <w:ind w:left="240" w:hangingChars="100" w:hanging="240"/>
        <w:rPr>
          <w:rFonts w:ascii="ＭＳ Ｐゴシック" w:hAnsi="ＭＳ Ｐゴシック"/>
          <w:szCs w:val="24"/>
        </w:rPr>
      </w:pPr>
      <w:bookmarkStart w:id="20" w:name="_Toc147506177"/>
      <w:r w:rsidRPr="00506D88">
        <w:rPr>
          <w:rFonts w:ascii="ＭＳ Ｐゴシック" w:hAnsi="ＭＳ Ｐゴシック" w:hint="eastAsia"/>
          <w:szCs w:val="24"/>
        </w:rPr>
        <w:lastRenderedPageBreak/>
        <w:t>Ｑ.これから開業する</w:t>
      </w:r>
      <w:r w:rsidR="00075CC3" w:rsidRPr="00506D88">
        <w:rPr>
          <w:rFonts w:ascii="ＭＳ Ｐゴシック" w:hAnsi="ＭＳ Ｐゴシック" w:hint="eastAsia"/>
          <w:szCs w:val="24"/>
        </w:rPr>
        <w:t>場合</w:t>
      </w:r>
      <w:r w:rsidRPr="00506D88">
        <w:rPr>
          <w:rFonts w:ascii="ＭＳ Ｐゴシック" w:hAnsi="ＭＳ Ｐゴシック" w:hint="eastAsia"/>
          <w:szCs w:val="24"/>
        </w:rPr>
        <w:t>は対象とな</w:t>
      </w:r>
      <w:r w:rsidR="00075CC3" w:rsidRPr="00506D88">
        <w:rPr>
          <w:rFonts w:ascii="ＭＳ Ｐゴシック" w:hAnsi="ＭＳ Ｐゴシック" w:hint="eastAsia"/>
          <w:szCs w:val="24"/>
        </w:rPr>
        <w:t>りますか。</w:t>
      </w:r>
      <w:bookmarkEnd w:id="20"/>
    </w:p>
    <w:p w14:paraId="7577BD02" w14:textId="0443C42C" w:rsidR="0054678F" w:rsidRPr="00506D88" w:rsidRDefault="0054678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00367B5B" w:rsidRPr="00506D88">
        <w:rPr>
          <w:rFonts w:ascii="ＭＳ Ｐゴシック" w:eastAsia="ＭＳ Ｐゴシック" w:hAnsi="ＭＳ Ｐゴシック"/>
          <w:sz w:val="24"/>
          <w:szCs w:val="24"/>
        </w:rPr>
        <w:t>申請時点で開業していない創業予定者（例えば、既に税務署に開業届を提出していても、開業 届上の開業日が申請日よりも後である場合や、申請日時点で開業の実態のない場合）は対象外です。</w:t>
      </w:r>
    </w:p>
    <w:p w14:paraId="0D9AFEB3" w14:textId="77777777" w:rsidR="0054678F" w:rsidRPr="00506D88" w:rsidRDefault="0054678F" w:rsidP="00DE5B0F">
      <w:pPr>
        <w:ind w:left="240" w:hangingChars="100" w:hanging="240"/>
        <w:rPr>
          <w:rFonts w:ascii="ＭＳ Ｐゴシック" w:eastAsia="ＭＳ Ｐゴシック" w:hAnsi="ＭＳ Ｐゴシック"/>
          <w:sz w:val="24"/>
          <w:szCs w:val="24"/>
        </w:rPr>
      </w:pPr>
    </w:p>
    <w:p w14:paraId="0E29CE01" w14:textId="1CBD6496" w:rsidR="0054678F" w:rsidRPr="00506D88" w:rsidRDefault="0054678F" w:rsidP="00DE5B0F">
      <w:pPr>
        <w:pStyle w:val="2"/>
        <w:spacing w:line="240" w:lineRule="auto"/>
        <w:ind w:left="240" w:hangingChars="100" w:hanging="240"/>
        <w:rPr>
          <w:rFonts w:ascii="ＭＳ Ｐゴシック" w:hAnsi="ＭＳ Ｐゴシック"/>
          <w:szCs w:val="24"/>
        </w:rPr>
      </w:pPr>
      <w:bookmarkStart w:id="21" w:name="_Toc147506178"/>
      <w:r w:rsidRPr="00506D88">
        <w:rPr>
          <w:rFonts w:ascii="ＭＳ Ｐゴシック" w:hAnsi="ＭＳ Ｐゴシック"/>
          <w:szCs w:val="24"/>
        </w:rPr>
        <w:t>Q.</w:t>
      </w:r>
      <w:r w:rsidRPr="00506D88">
        <w:rPr>
          <w:rFonts w:ascii="ＭＳ Ｐゴシック" w:hAnsi="ＭＳ Ｐゴシック" w:hint="eastAsia"/>
          <w:szCs w:val="24"/>
        </w:rPr>
        <w:t>複数店舗に分けて申請することは可能</w:t>
      </w:r>
      <w:r w:rsidR="00075CC3" w:rsidRPr="00506D88">
        <w:rPr>
          <w:rFonts w:ascii="ＭＳ Ｐゴシック" w:hAnsi="ＭＳ Ｐゴシック" w:hint="eastAsia"/>
          <w:szCs w:val="24"/>
        </w:rPr>
        <w:t>ですか。</w:t>
      </w:r>
      <w:bookmarkEnd w:id="21"/>
    </w:p>
    <w:p w14:paraId="74D0BFF2" w14:textId="77777777" w:rsidR="0054678F" w:rsidRPr="00506D88" w:rsidRDefault="0054678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sz w:val="24"/>
          <w:szCs w:val="24"/>
        </w:rPr>
        <w:t>A.</w:t>
      </w:r>
      <w:r w:rsidRPr="00506D88">
        <w:rPr>
          <w:rFonts w:ascii="ＭＳ Ｐゴシック" w:eastAsia="ＭＳ Ｐゴシック" w:hAnsi="ＭＳ Ｐゴシック" w:hint="eastAsia"/>
          <w:sz w:val="24"/>
          <w:szCs w:val="24"/>
        </w:rPr>
        <w:t>できません。1事業者あたり1回限り申請可能です。</w:t>
      </w:r>
    </w:p>
    <w:p w14:paraId="0760A0FA" w14:textId="77777777" w:rsidR="0054678F" w:rsidRPr="00506D88" w:rsidRDefault="0054678F" w:rsidP="00DE5B0F">
      <w:pPr>
        <w:ind w:left="240" w:hangingChars="100" w:hanging="240"/>
        <w:rPr>
          <w:rFonts w:ascii="ＭＳ Ｐゴシック" w:eastAsia="ＭＳ Ｐゴシック" w:hAnsi="ＭＳ Ｐゴシック"/>
          <w:sz w:val="24"/>
          <w:szCs w:val="24"/>
        </w:rPr>
      </w:pPr>
    </w:p>
    <w:p w14:paraId="2B101A3D" w14:textId="47761398" w:rsidR="00367B5B" w:rsidRPr="00506D88" w:rsidRDefault="00367B5B" w:rsidP="00DE5B0F">
      <w:pPr>
        <w:pStyle w:val="2"/>
        <w:spacing w:line="240" w:lineRule="auto"/>
        <w:ind w:left="240" w:hangingChars="100" w:hanging="240"/>
        <w:rPr>
          <w:rFonts w:ascii="ＭＳ Ｐゴシック" w:hAnsi="ＭＳ Ｐゴシック"/>
          <w:szCs w:val="24"/>
        </w:rPr>
      </w:pPr>
      <w:bookmarkStart w:id="22" w:name="_Toc147506179"/>
      <w:r w:rsidRPr="00506D88">
        <w:rPr>
          <w:rFonts w:ascii="ＭＳ Ｐゴシック" w:hAnsi="ＭＳ Ｐゴシック"/>
          <w:szCs w:val="24"/>
        </w:rPr>
        <w:t>Q.</w:t>
      </w:r>
      <w:r w:rsidRPr="00506D88">
        <w:rPr>
          <w:rFonts w:ascii="ＭＳ Ｐゴシック" w:hAnsi="ＭＳ Ｐゴシック" w:hint="eastAsia"/>
          <w:szCs w:val="24"/>
        </w:rPr>
        <w:t>派遣職員は「常時使用する従業員」に含まれますか</w:t>
      </w:r>
      <w:r w:rsidR="00075CC3" w:rsidRPr="00506D88">
        <w:rPr>
          <w:rFonts w:ascii="ＭＳ Ｐゴシック" w:hAnsi="ＭＳ Ｐゴシック" w:hint="eastAsia"/>
          <w:szCs w:val="24"/>
        </w:rPr>
        <w:t>。</w:t>
      </w:r>
      <w:bookmarkEnd w:id="22"/>
    </w:p>
    <w:p w14:paraId="2BA1BDE0" w14:textId="49BC45CF" w:rsidR="0054678F" w:rsidRPr="00506D88" w:rsidRDefault="00367B5B"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sz w:val="24"/>
          <w:szCs w:val="24"/>
        </w:rPr>
        <w:t>A.補助金申請を行う法人</w:t>
      </w:r>
      <w:r w:rsidR="00C23DA3" w:rsidRPr="00506D88">
        <w:rPr>
          <w:rFonts w:ascii="ＭＳ Ｐゴシック" w:eastAsia="ＭＳ Ｐゴシック" w:hAnsi="ＭＳ Ｐゴシック" w:hint="eastAsia"/>
          <w:sz w:val="24"/>
          <w:szCs w:val="24"/>
        </w:rPr>
        <w:t>・個人事業主</w:t>
      </w:r>
      <w:r w:rsidRPr="00506D88">
        <w:rPr>
          <w:rFonts w:ascii="ＭＳ Ｐゴシック" w:eastAsia="ＭＳ Ｐゴシック" w:hAnsi="ＭＳ Ｐゴシック"/>
          <w:sz w:val="24"/>
          <w:szCs w:val="24"/>
        </w:rPr>
        <w:t>と直接雇用関係にないため、派遣社員は、常時使用する従業員に含めません。</w:t>
      </w:r>
    </w:p>
    <w:p w14:paraId="7899A69C" w14:textId="77777777" w:rsidR="00367B5B" w:rsidRPr="00506D88" w:rsidRDefault="00367B5B" w:rsidP="00DE5B0F">
      <w:pPr>
        <w:ind w:left="240" w:hangingChars="100" w:hanging="240"/>
        <w:rPr>
          <w:rFonts w:ascii="ＭＳ Ｐゴシック" w:eastAsia="ＭＳ Ｐゴシック" w:hAnsi="ＭＳ Ｐゴシック"/>
          <w:sz w:val="24"/>
          <w:szCs w:val="24"/>
        </w:rPr>
      </w:pPr>
    </w:p>
    <w:p w14:paraId="5C0418E6" w14:textId="478F0462" w:rsidR="005E3A14" w:rsidRPr="00506D88" w:rsidRDefault="004A2D28" w:rsidP="00DE5B0F">
      <w:pPr>
        <w:pStyle w:val="1"/>
        <w:ind w:left="241" w:hangingChars="100" w:hanging="241"/>
        <w:rPr>
          <w:rFonts w:ascii="ＭＳ Ｐゴシック" w:hAnsi="ＭＳ Ｐゴシック"/>
          <w:b/>
        </w:rPr>
      </w:pPr>
      <w:bookmarkStart w:id="23" w:name="_Toc147506180"/>
      <w:r w:rsidRPr="00506D88">
        <w:rPr>
          <w:rStyle w:val="10"/>
          <w:rFonts w:ascii="ＭＳ Ｐゴシック" w:hAnsi="ＭＳ Ｐゴシック"/>
          <w:b/>
        </w:rPr>
        <w:t>【</w:t>
      </w:r>
      <w:r w:rsidR="005E3A14" w:rsidRPr="00506D88">
        <w:rPr>
          <w:rStyle w:val="10"/>
          <w:rFonts w:ascii="ＭＳ Ｐゴシック" w:hAnsi="ＭＳ Ｐゴシック" w:hint="eastAsia"/>
          <w:b/>
        </w:rPr>
        <w:t>３</w:t>
      </w:r>
      <w:r w:rsidR="004108FE" w:rsidRPr="00506D88">
        <w:rPr>
          <w:rStyle w:val="10"/>
          <w:rFonts w:ascii="ＭＳ Ｐゴシック" w:hAnsi="ＭＳ Ｐゴシック" w:hint="eastAsia"/>
          <w:b/>
        </w:rPr>
        <w:t>.</w:t>
      </w:r>
      <w:r w:rsidR="00185E1F" w:rsidRPr="00506D88">
        <w:rPr>
          <w:rStyle w:val="10"/>
          <w:rFonts w:ascii="ＭＳ Ｐゴシック" w:hAnsi="ＭＳ Ｐゴシック" w:hint="eastAsia"/>
          <w:b/>
        </w:rPr>
        <w:t>補助対象事業</w:t>
      </w:r>
      <w:r w:rsidR="005E3A14" w:rsidRPr="00506D88">
        <w:rPr>
          <w:rStyle w:val="10"/>
          <w:rFonts w:ascii="ＭＳ Ｐゴシック" w:hAnsi="ＭＳ Ｐゴシック" w:hint="eastAsia"/>
          <w:b/>
        </w:rPr>
        <w:t>（</w:t>
      </w:r>
      <w:r w:rsidR="00F06997" w:rsidRPr="00506D88">
        <w:rPr>
          <w:rStyle w:val="10"/>
          <w:rFonts w:ascii="ＭＳ Ｐゴシック" w:hAnsi="ＭＳ Ｐゴシック" w:hint="eastAsia"/>
          <w:b/>
        </w:rPr>
        <w:t>経費</w:t>
      </w:r>
      <w:r w:rsidR="005E3A14" w:rsidRPr="00506D88">
        <w:rPr>
          <w:rStyle w:val="10"/>
          <w:rFonts w:ascii="ＭＳ Ｐゴシック" w:hAnsi="ＭＳ Ｐゴシック" w:hint="eastAsia"/>
          <w:b/>
        </w:rPr>
        <w:t>）について</w:t>
      </w:r>
      <w:r w:rsidRPr="00506D88">
        <w:rPr>
          <w:rStyle w:val="10"/>
          <w:rFonts w:ascii="ＭＳ Ｐゴシック" w:hAnsi="ＭＳ Ｐゴシック"/>
          <w:b/>
        </w:rPr>
        <w:t>】</w:t>
      </w:r>
      <w:bookmarkEnd w:id="23"/>
    </w:p>
    <w:p w14:paraId="5BC0CD8D" w14:textId="4720C269" w:rsidR="0087377F" w:rsidRPr="00506D88" w:rsidRDefault="0087377F" w:rsidP="00DE5B0F">
      <w:pPr>
        <w:pStyle w:val="2"/>
        <w:spacing w:line="240" w:lineRule="auto"/>
        <w:ind w:left="240" w:hangingChars="100" w:hanging="240"/>
        <w:rPr>
          <w:rFonts w:ascii="ＭＳ Ｐゴシック" w:hAnsi="ＭＳ Ｐゴシック"/>
          <w:szCs w:val="24"/>
        </w:rPr>
      </w:pPr>
      <w:bookmarkStart w:id="24" w:name="_Toc147506181"/>
      <w:r w:rsidRPr="00506D88">
        <w:rPr>
          <w:rStyle w:val="20"/>
          <w:rFonts w:ascii="ＭＳ Ｐゴシック" w:hAnsi="ＭＳ Ｐゴシック" w:hint="eastAsia"/>
          <w:szCs w:val="24"/>
        </w:rPr>
        <w:t>Q.</w:t>
      </w:r>
      <w:r w:rsidRPr="00506D88">
        <w:rPr>
          <w:rFonts w:ascii="ＭＳ Ｐゴシック" w:hAnsi="ＭＳ Ｐゴシック"/>
          <w:szCs w:val="24"/>
        </w:rPr>
        <w:t>本店と支店がありますが、支店で補助事業を行う場合も対象となりますか。</w:t>
      </w:r>
      <w:bookmarkEnd w:id="24"/>
    </w:p>
    <w:p w14:paraId="0E74E3C7" w14:textId="1F237E4C" w:rsidR="0087377F" w:rsidRPr="00506D88" w:rsidRDefault="0087377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Pr="00506D88">
        <w:rPr>
          <w:rFonts w:ascii="ＭＳ Ｐゴシック" w:eastAsia="ＭＳ Ｐゴシック" w:hAnsi="ＭＳ Ｐゴシック"/>
          <w:sz w:val="24"/>
          <w:szCs w:val="24"/>
        </w:rPr>
        <w:t>対象となります。また、その場合は実際に補助事業を実施する支店のある地域の商工会・商工会議所にご相談ください</w:t>
      </w:r>
    </w:p>
    <w:p w14:paraId="26C88DAE" w14:textId="77777777" w:rsidR="0087377F" w:rsidRPr="00506D88" w:rsidRDefault="0087377F" w:rsidP="00DE5B0F">
      <w:pPr>
        <w:ind w:left="240" w:hangingChars="100" w:hanging="240"/>
        <w:rPr>
          <w:rFonts w:ascii="ＭＳ Ｐゴシック" w:eastAsia="ＭＳ Ｐゴシック" w:hAnsi="ＭＳ Ｐゴシック"/>
          <w:sz w:val="24"/>
          <w:szCs w:val="24"/>
        </w:rPr>
      </w:pPr>
    </w:p>
    <w:p w14:paraId="3E0BF5BC" w14:textId="144466AC" w:rsidR="0087377F" w:rsidRPr="00506D88" w:rsidRDefault="0087377F" w:rsidP="00DE5B0F">
      <w:pPr>
        <w:pStyle w:val="2"/>
        <w:spacing w:line="240" w:lineRule="auto"/>
        <w:ind w:left="240" w:hangingChars="100" w:hanging="240"/>
        <w:rPr>
          <w:rFonts w:ascii="ＭＳ Ｐゴシック" w:hAnsi="ＭＳ Ｐゴシック"/>
          <w:szCs w:val="24"/>
        </w:rPr>
      </w:pPr>
      <w:bookmarkStart w:id="25" w:name="_Toc147506182"/>
      <w:r w:rsidRPr="00506D88">
        <w:rPr>
          <w:rStyle w:val="20"/>
          <w:rFonts w:ascii="ＭＳ Ｐゴシック" w:hAnsi="ＭＳ Ｐゴシック" w:hint="eastAsia"/>
          <w:szCs w:val="24"/>
        </w:rPr>
        <w:t>Q.</w:t>
      </w:r>
      <w:r w:rsidRPr="00506D88">
        <w:rPr>
          <w:rFonts w:ascii="ＭＳ Ｐゴシック" w:hAnsi="ＭＳ Ｐゴシック"/>
          <w:szCs w:val="24"/>
        </w:rPr>
        <w:t>支店で補助事業を行う場合、常時使用する従業員の数え方はどうなりますか。</w:t>
      </w:r>
      <w:bookmarkEnd w:id="25"/>
      <w:r w:rsidRPr="00506D88">
        <w:rPr>
          <w:rFonts w:ascii="ＭＳ Ｐゴシック" w:hAnsi="ＭＳ Ｐゴシック"/>
          <w:szCs w:val="24"/>
        </w:rPr>
        <w:t xml:space="preserve">  </w:t>
      </w:r>
    </w:p>
    <w:p w14:paraId="632BFC8B" w14:textId="2FCC9639" w:rsidR="0087377F" w:rsidRPr="00506D88" w:rsidRDefault="0087377F" w:rsidP="00DE5B0F">
      <w:pPr>
        <w:pStyle w:val="2"/>
        <w:spacing w:line="240" w:lineRule="auto"/>
        <w:ind w:left="240" w:hangingChars="100" w:hanging="240"/>
        <w:rPr>
          <w:rFonts w:ascii="ＭＳ Ｐゴシック" w:hAnsi="ＭＳ Ｐゴシック"/>
          <w:szCs w:val="24"/>
        </w:rPr>
      </w:pPr>
      <w:bookmarkStart w:id="26" w:name="_Toc147506183"/>
      <w:r w:rsidRPr="00506D88">
        <w:rPr>
          <w:rFonts w:ascii="ＭＳ Ｐゴシック" w:hAnsi="ＭＳ Ｐゴシック" w:hint="eastAsia"/>
          <w:szCs w:val="24"/>
        </w:rPr>
        <w:t>A.</w:t>
      </w:r>
      <w:r w:rsidRPr="00506D88">
        <w:rPr>
          <w:rFonts w:ascii="ＭＳ Ｐゴシック" w:hAnsi="ＭＳ Ｐゴシック"/>
          <w:szCs w:val="24"/>
        </w:rPr>
        <w:t>あくまでも一つの法人</w:t>
      </w:r>
      <w:r w:rsidR="00B919F9" w:rsidRPr="00506D88">
        <w:rPr>
          <w:rFonts w:ascii="ＭＳ Ｐゴシック" w:hAnsi="ＭＳ Ｐゴシック" w:hint="eastAsia"/>
          <w:szCs w:val="24"/>
        </w:rPr>
        <w:t>、1つの個人事業者全体</w:t>
      </w:r>
      <w:r w:rsidRPr="00506D88">
        <w:rPr>
          <w:rFonts w:ascii="ＭＳ Ｐゴシック" w:hAnsi="ＭＳ Ｐゴシック"/>
          <w:szCs w:val="24"/>
        </w:rPr>
        <w:t>で常時使用する従業員を数えることになります。</w:t>
      </w:r>
      <w:bookmarkEnd w:id="26"/>
    </w:p>
    <w:p w14:paraId="4667E808" w14:textId="77777777" w:rsidR="0087377F" w:rsidRPr="00506D88" w:rsidRDefault="0087377F" w:rsidP="00DE5B0F">
      <w:pPr>
        <w:ind w:left="240" w:hangingChars="100" w:hanging="240"/>
        <w:rPr>
          <w:rFonts w:ascii="ＭＳ Ｐゴシック" w:eastAsia="ＭＳ Ｐゴシック" w:hAnsi="ＭＳ Ｐゴシック"/>
          <w:sz w:val="24"/>
          <w:szCs w:val="24"/>
        </w:rPr>
      </w:pPr>
    </w:p>
    <w:p w14:paraId="547D19B5" w14:textId="31298F21" w:rsidR="0087377F" w:rsidRPr="00506D88" w:rsidRDefault="0087377F" w:rsidP="00DE5B0F">
      <w:pPr>
        <w:pStyle w:val="2"/>
        <w:spacing w:line="240" w:lineRule="auto"/>
        <w:ind w:left="240" w:hangingChars="100" w:hanging="240"/>
        <w:rPr>
          <w:rFonts w:ascii="ＭＳ Ｐゴシック" w:hAnsi="ＭＳ Ｐゴシック"/>
          <w:szCs w:val="24"/>
        </w:rPr>
      </w:pPr>
      <w:bookmarkStart w:id="27" w:name="_Toc147506184"/>
      <w:r w:rsidRPr="00506D88">
        <w:rPr>
          <w:rStyle w:val="20"/>
          <w:rFonts w:ascii="ＭＳ Ｐゴシック" w:hAnsi="ＭＳ Ｐゴシック" w:hint="eastAsia"/>
          <w:szCs w:val="24"/>
        </w:rPr>
        <w:t>Q.</w:t>
      </w:r>
      <w:r w:rsidRPr="00506D88">
        <w:rPr>
          <w:rFonts w:ascii="ＭＳ Ｐゴシック" w:hAnsi="ＭＳ Ｐゴシック"/>
          <w:szCs w:val="24"/>
        </w:rPr>
        <w:t>商品サンプル試供品製作は対象ですか。</w:t>
      </w:r>
      <w:bookmarkEnd w:id="27"/>
    </w:p>
    <w:p w14:paraId="5E501842" w14:textId="3A1C5B58" w:rsidR="0087377F" w:rsidRPr="00506D88" w:rsidRDefault="0087377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Pr="00506D88">
        <w:rPr>
          <w:rFonts w:ascii="ＭＳ Ｐゴシック" w:eastAsia="ＭＳ Ｐゴシック" w:hAnsi="ＭＳ Ｐゴシック"/>
          <w:sz w:val="24"/>
          <w:szCs w:val="24"/>
        </w:rPr>
        <w:t>販路開拓が目的であること、販売用商品と試供品が明確に異なるものであれば、対象となり得ます。</w:t>
      </w:r>
    </w:p>
    <w:p w14:paraId="6CE91B81" w14:textId="77777777" w:rsidR="00DE5B0F" w:rsidRPr="00506D88" w:rsidRDefault="00DE5B0F" w:rsidP="00DE5B0F">
      <w:pPr>
        <w:ind w:left="240" w:hangingChars="100" w:hanging="240"/>
        <w:rPr>
          <w:rFonts w:ascii="ＭＳ Ｐゴシック" w:eastAsia="ＭＳ Ｐゴシック" w:hAnsi="ＭＳ Ｐゴシック"/>
          <w:sz w:val="24"/>
          <w:szCs w:val="24"/>
        </w:rPr>
      </w:pPr>
    </w:p>
    <w:p w14:paraId="619F7029" w14:textId="2264A940" w:rsidR="0087377F" w:rsidRPr="00506D88" w:rsidRDefault="0087377F" w:rsidP="00DE5B0F">
      <w:pPr>
        <w:pStyle w:val="2"/>
        <w:spacing w:line="240" w:lineRule="auto"/>
        <w:ind w:left="240" w:hangingChars="100" w:hanging="240"/>
        <w:rPr>
          <w:rFonts w:ascii="ＭＳ Ｐゴシック" w:hAnsi="ＭＳ Ｐゴシック"/>
          <w:szCs w:val="24"/>
        </w:rPr>
      </w:pPr>
      <w:bookmarkStart w:id="28" w:name="_Toc147506185"/>
      <w:r w:rsidRPr="00506D88">
        <w:rPr>
          <w:rStyle w:val="20"/>
          <w:rFonts w:ascii="ＭＳ Ｐゴシック" w:hAnsi="ＭＳ Ｐゴシック" w:hint="eastAsia"/>
          <w:szCs w:val="24"/>
        </w:rPr>
        <w:t>Q.</w:t>
      </w:r>
      <w:r w:rsidRPr="00506D88">
        <w:rPr>
          <w:rFonts w:ascii="ＭＳ Ｐゴシック" w:hAnsi="ＭＳ Ｐゴシック"/>
          <w:szCs w:val="24"/>
        </w:rPr>
        <w:t>ホームページ制作は対象となりますか。</w:t>
      </w:r>
      <w:bookmarkEnd w:id="28"/>
    </w:p>
    <w:p w14:paraId="3C9EAC90" w14:textId="3848DA9A" w:rsidR="0087377F" w:rsidRPr="00506D88" w:rsidRDefault="0087377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Pr="00506D88">
        <w:rPr>
          <w:rFonts w:ascii="ＭＳ Ｐゴシック" w:eastAsia="ＭＳ Ｐゴシック" w:hAnsi="ＭＳ Ｐゴシック"/>
          <w:sz w:val="24"/>
          <w:szCs w:val="24"/>
        </w:rPr>
        <w:t>販路開拓の取り組みであれば、対象となり得ます。 ただし、経費はウェブサイト関連費として計上を行い、補助金交付申請額及び交付すべき額の確定時に認められる補助金総額の１／４（最大 50 万円）を上限とします。詳細は公募要領をご覧下さい。</w:t>
      </w:r>
    </w:p>
    <w:p w14:paraId="235DC31E" w14:textId="77777777" w:rsidR="0087377F" w:rsidRPr="00506D88" w:rsidRDefault="0087377F" w:rsidP="00DE5B0F">
      <w:pPr>
        <w:ind w:left="240" w:hangingChars="100" w:hanging="240"/>
        <w:rPr>
          <w:rFonts w:ascii="ＭＳ Ｐゴシック" w:eastAsia="ＭＳ Ｐゴシック" w:hAnsi="ＭＳ Ｐゴシック"/>
          <w:sz w:val="24"/>
          <w:szCs w:val="24"/>
        </w:rPr>
      </w:pPr>
    </w:p>
    <w:p w14:paraId="48BB1616" w14:textId="45D10A37" w:rsidR="0087377F" w:rsidRPr="00506D88" w:rsidRDefault="0087377F" w:rsidP="00DE5B0F">
      <w:pPr>
        <w:pStyle w:val="2"/>
        <w:spacing w:line="240" w:lineRule="auto"/>
        <w:ind w:left="240" w:hangingChars="100" w:hanging="240"/>
        <w:rPr>
          <w:rFonts w:ascii="ＭＳ Ｐゴシック" w:hAnsi="ＭＳ Ｐゴシック"/>
          <w:szCs w:val="24"/>
        </w:rPr>
      </w:pPr>
      <w:bookmarkStart w:id="29" w:name="_Toc147506186"/>
      <w:r w:rsidRPr="00506D88">
        <w:rPr>
          <w:rStyle w:val="20"/>
          <w:rFonts w:ascii="ＭＳ Ｐゴシック" w:hAnsi="ＭＳ Ｐゴシック" w:hint="eastAsia"/>
          <w:szCs w:val="24"/>
        </w:rPr>
        <w:t>Q.</w:t>
      </w:r>
      <w:r w:rsidRPr="00506D88">
        <w:rPr>
          <w:rFonts w:ascii="ＭＳ Ｐゴシック" w:hAnsi="ＭＳ Ｐゴシック"/>
          <w:szCs w:val="24"/>
        </w:rPr>
        <w:t>海外で実施する事業は対象となりますか。</w:t>
      </w:r>
      <w:bookmarkEnd w:id="29"/>
    </w:p>
    <w:p w14:paraId="4C4B13DF" w14:textId="7F81BE9D" w:rsidR="0087377F" w:rsidRPr="00506D88" w:rsidRDefault="0087377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Pr="00506D88">
        <w:rPr>
          <w:rFonts w:ascii="ＭＳ Ｐゴシック" w:eastAsia="ＭＳ Ｐゴシック" w:hAnsi="ＭＳ Ｐゴシック"/>
          <w:sz w:val="24"/>
          <w:szCs w:val="24"/>
        </w:rPr>
        <w:t>海外市場を開拓する事業であれば対象となり得ます</w:t>
      </w:r>
      <w:r w:rsidRPr="00506D88">
        <w:rPr>
          <w:rFonts w:ascii="ＭＳ Ｐゴシック" w:eastAsia="ＭＳ Ｐゴシック" w:hAnsi="ＭＳ Ｐゴシック" w:hint="eastAsia"/>
          <w:sz w:val="24"/>
          <w:szCs w:val="24"/>
        </w:rPr>
        <w:t>。</w:t>
      </w:r>
    </w:p>
    <w:p w14:paraId="7C2DFD56" w14:textId="77777777" w:rsidR="0087377F" w:rsidRPr="00506D88" w:rsidRDefault="0087377F" w:rsidP="00DE5B0F">
      <w:pPr>
        <w:ind w:left="240" w:hangingChars="100" w:hanging="240"/>
        <w:rPr>
          <w:rFonts w:ascii="ＭＳ Ｐゴシック" w:eastAsia="ＭＳ Ｐゴシック" w:hAnsi="ＭＳ Ｐゴシック"/>
          <w:sz w:val="24"/>
          <w:szCs w:val="24"/>
        </w:rPr>
      </w:pPr>
    </w:p>
    <w:p w14:paraId="649C9F44" w14:textId="2F7A76AF" w:rsidR="0087377F" w:rsidRPr="00506D88" w:rsidRDefault="0087377F" w:rsidP="00DE5B0F">
      <w:pPr>
        <w:pStyle w:val="2"/>
        <w:spacing w:line="240" w:lineRule="auto"/>
        <w:ind w:left="240" w:hangingChars="100" w:hanging="240"/>
        <w:rPr>
          <w:rFonts w:ascii="ＭＳ Ｐゴシック" w:hAnsi="ＭＳ Ｐゴシック"/>
          <w:szCs w:val="24"/>
        </w:rPr>
      </w:pPr>
      <w:bookmarkStart w:id="30" w:name="_Toc147506187"/>
      <w:r w:rsidRPr="00506D88">
        <w:rPr>
          <w:rStyle w:val="20"/>
          <w:rFonts w:ascii="ＭＳ Ｐゴシック" w:hAnsi="ＭＳ Ｐゴシック" w:hint="eastAsia"/>
          <w:szCs w:val="24"/>
        </w:rPr>
        <w:t>Q.</w:t>
      </w:r>
      <w:r w:rsidRPr="00506D88">
        <w:rPr>
          <w:rFonts w:ascii="ＭＳ Ｐゴシック" w:hAnsi="ＭＳ Ｐゴシック"/>
          <w:szCs w:val="24"/>
        </w:rPr>
        <w:t>「汎用性があり目的外使用になるもの～」とは、具体的にどのようなものですか。</w:t>
      </w:r>
      <w:bookmarkEnd w:id="30"/>
    </w:p>
    <w:p w14:paraId="6796E5D1" w14:textId="41C1BA89" w:rsidR="0087377F" w:rsidRPr="00506D88" w:rsidRDefault="0087377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Pr="00506D88">
        <w:rPr>
          <w:rFonts w:ascii="ＭＳ Ｐゴシック" w:eastAsia="ＭＳ Ｐゴシック" w:hAnsi="ＭＳ Ｐゴシック"/>
          <w:sz w:val="24"/>
          <w:szCs w:val="24"/>
        </w:rPr>
        <w:t>パソコン・事務用プリンター・複合機・WEBカメラ・ウェアラブル端末やタブレット端末、PC 周辺機器（ハードディスク・LAN・Wi-Fi・サーバ・モニター・スキャナー・ルーター・ヘッドセット・イヤホン）などです。</w:t>
      </w:r>
    </w:p>
    <w:p w14:paraId="0234E911" w14:textId="77777777" w:rsidR="0087377F" w:rsidRPr="00506D88" w:rsidRDefault="0087377F" w:rsidP="00DE5B0F">
      <w:pPr>
        <w:ind w:left="240" w:hangingChars="100" w:hanging="240"/>
        <w:rPr>
          <w:rFonts w:ascii="ＭＳ Ｐゴシック" w:eastAsia="ＭＳ Ｐゴシック" w:hAnsi="ＭＳ Ｐゴシック"/>
          <w:sz w:val="24"/>
          <w:szCs w:val="24"/>
        </w:rPr>
      </w:pPr>
    </w:p>
    <w:p w14:paraId="3D5FA3CD" w14:textId="0011B96D" w:rsidR="0087377F" w:rsidRPr="00506D88" w:rsidRDefault="0087377F" w:rsidP="00DE5B0F">
      <w:pPr>
        <w:pStyle w:val="2"/>
        <w:spacing w:line="240" w:lineRule="auto"/>
        <w:ind w:left="240" w:hangingChars="100" w:hanging="240"/>
        <w:rPr>
          <w:rFonts w:ascii="ＭＳ Ｐゴシック" w:hAnsi="ＭＳ Ｐゴシック"/>
          <w:szCs w:val="24"/>
        </w:rPr>
      </w:pPr>
      <w:bookmarkStart w:id="31" w:name="_Toc147506188"/>
      <w:r w:rsidRPr="00506D88">
        <w:rPr>
          <w:rStyle w:val="20"/>
          <w:rFonts w:ascii="ＭＳ Ｐゴシック" w:hAnsi="ＭＳ Ｐゴシック" w:hint="eastAsia"/>
          <w:szCs w:val="24"/>
        </w:rPr>
        <w:lastRenderedPageBreak/>
        <w:t>Q.</w:t>
      </w:r>
      <w:r w:rsidRPr="00506D88">
        <w:rPr>
          <w:rFonts w:ascii="ＭＳ Ｐゴシック" w:hAnsi="ＭＳ Ｐゴシック"/>
          <w:szCs w:val="24"/>
        </w:rPr>
        <w:t>公募要領に記載のないものを購入等する場合、補助対象か分かりません。</w:t>
      </w:r>
      <w:bookmarkEnd w:id="31"/>
    </w:p>
    <w:p w14:paraId="191BB6E2" w14:textId="1421F708" w:rsidR="0087377F" w:rsidRPr="00506D88" w:rsidRDefault="0087377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Pr="00506D88">
        <w:rPr>
          <w:rFonts w:ascii="ＭＳ Ｐゴシック" w:eastAsia="ＭＳ Ｐゴシック" w:hAnsi="ＭＳ Ｐゴシック"/>
          <w:sz w:val="24"/>
          <w:szCs w:val="24"/>
        </w:rPr>
        <w:t>対象となるもの、対象とならないもの全てを公募要領に記載している訳ではございません。購入等を検討しているものの、対象となるかならないかが不明な場合は、事前に補助金事務局にお問い合わせ下さい</w:t>
      </w:r>
      <w:r w:rsidRPr="00506D88">
        <w:rPr>
          <w:rFonts w:ascii="ＭＳ Ｐゴシック" w:eastAsia="ＭＳ Ｐゴシック" w:hAnsi="ＭＳ Ｐゴシック" w:hint="eastAsia"/>
          <w:sz w:val="24"/>
          <w:szCs w:val="24"/>
        </w:rPr>
        <w:t>。</w:t>
      </w:r>
    </w:p>
    <w:p w14:paraId="6CC04DFD" w14:textId="77777777" w:rsidR="0087377F" w:rsidRPr="00506D88" w:rsidRDefault="0087377F" w:rsidP="00DE5B0F">
      <w:pPr>
        <w:ind w:left="240" w:hangingChars="100" w:hanging="240"/>
        <w:rPr>
          <w:rFonts w:ascii="ＭＳ Ｐゴシック" w:eastAsia="ＭＳ Ｐゴシック" w:hAnsi="ＭＳ Ｐゴシック"/>
          <w:sz w:val="24"/>
          <w:szCs w:val="24"/>
        </w:rPr>
      </w:pPr>
    </w:p>
    <w:p w14:paraId="0C41EF1F" w14:textId="6BD08ED6" w:rsidR="0087377F" w:rsidRPr="00506D88" w:rsidRDefault="0087377F" w:rsidP="00DE5B0F">
      <w:pPr>
        <w:pStyle w:val="2"/>
        <w:spacing w:line="240" w:lineRule="auto"/>
        <w:ind w:left="240" w:hangingChars="100" w:hanging="240"/>
        <w:rPr>
          <w:rFonts w:ascii="ＭＳ Ｐゴシック" w:hAnsi="ＭＳ Ｐゴシック"/>
          <w:szCs w:val="24"/>
        </w:rPr>
      </w:pPr>
      <w:bookmarkStart w:id="32" w:name="_Toc147506189"/>
      <w:r w:rsidRPr="00506D88">
        <w:rPr>
          <w:rStyle w:val="20"/>
          <w:rFonts w:ascii="ＭＳ Ｐゴシック" w:hAnsi="ＭＳ Ｐゴシック" w:hint="eastAsia"/>
          <w:szCs w:val="24"/>
        </w:rPr>
        <w:t>Q.</w:t>
      </w:r>
      <w:r w:rsidRPr="00506D88">
        <w:rPr>
          <w:rFonts w:ascii="ＭＳ Ｐゴシック" w:hAnsi="ＭＳ Ｐゴシック"/>
          <w:szCs w:val="24"/>
        </w:rPr>
        <w:t>ホームページ作成を業者に依頼する場合の経費区分はなんですか。</w:t>
      </w:r>
      <w:bookmarkEnd w:id="32"/>
    </w:p>
    <w:p w14:paraId="587F40DE" w14:textId="3B049404" w:rsidR="0087377F" w:rsidRPr="00506D88" w:rsidRDefault="0087377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Pr="00506D88">
        <w:rPr>
          <w:rFonts w:ascii="ＭＳ Ｐゴシック" w:eastAsia="ＭＳ Ｐゴシック" w:hAnsi="ＭＳ Ｐゴシック"/>
          <w:sz w:val="24"/>
          <w:szCs w:val="24"/>
        </w:rPr>
        <w:t>ウェブサイト関連費です。</w:t>
      </w:r>
    </w:p>
    <w:p w14:paraId="1C675CB1" w14:textId="4AC9A987" w:rsidR="00367B5B" w:rsidRPr="00506D88" w:rsidRDefault="00367B5B" w:rsidP="00DE5B0F">
      <w:pPr>
        <w:ind w:left="240" w:hangingChars="100" w:hanging="240"/>
        <w:rPr>
          <w:rFonts w:ascii="ＭＳ Ｐゴシック" w:eastAsia="ＭＳ Ｐゴシック" w:hAnsi="ＭＳ Ｐゴシック"/>
          <w:bCs/>
          <w:color w:val="000000" w:themeColor="text1"/>
          <w:sz w:val="24"/>
          <w:szCs w:val="24"/>
        </w:rPr>
      </w:pPr>
    </w:p>
    <w:p w14:paraId="0E517B48" w14:textId="39AF2310" w:rsidR="0087377F" w:rsidRPr="00506D88" w:rsidRDefault="0087377F" w:rsidP="00DE5B0F">
      <w:pPr>
        <w:pStyle w:val="2"/>
        <w:spacing w:line="240" w:lineRule="auto"/>
        <w:ind w:left="240" w:hangingChars="100" w:hanging="240"/>
        <w:rPr>
          <w:rFonts w:ascii="ＭＳ Ｐゴシック" w:hAnsi="ＭＳ Ｐゴシック"/>
          <w:szCs w:val="24"/>
        </w:rPr>
      </w:pPr>
      <w:bookmarkStart w:id="33" w:name="_Toc147506190"/>
      <w:r w:rsidRPr="00506D88">
        <w:rPr>
          <w:rStyle w:val="20"/>
          <w:rFonts w:ascii="ＭＳ Ｐゴシック" w:hAnsi="ＭＳ Ｐゴシック" w:hint="eastAsia"/>
          <w:szCs w:val="24"/>
        </w:rPr>
        <w:t>Q.</w:t>
      </w:r>
      <w:r w:rsidR="00502EEC" w:rsidRPr="00506D88">
        <w:rPr>
          <w:rFonts w:ascii="ＭＳ Ｐゴシック" w:hAnsi="ＭＳ Ｐゴシック"/>
          <w:szCs w:val="24"/>
        </w:rPr>
        <w:t>ホームページに掲載するバナー掲載（ネット広告）の経費区分はなんですか</w:t>
      </w:r>
      <w:r w:rsidRPr="00506D88">
        <w:rPr>
          <w:rFonts w:ascii="ＭＳ Ｐゴシック" w:hAnsi="ＭＳ Ｐゴシック"/>
          <w:szCs w:val="24"/>
        </w:rPr>
        <w:t>。</w:t>
      </w:r>
      <w:bookmarkEnd w:id="33"/>
    </w:p>
    <w:p w14:paraId="66F32057" w14:textId="0EE0ECD7" w:rsidR="0087377F" w:rsidRPr="00506D88" w:rsidRDefault="0087377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Pr="00506D88">
        <w:rPr>
          <w:rFonts w:ascii="ＭＳ Ｐゴシック" w:eastAsia="ＭＳ Ｐゴシック" w:hAnsi="ＭＳ Ｐゴシック"/>
          <w:sz w:val="24"/>
          <w:szCs w:val="24"/>
        </w:rPr>
        <w:t>ウェブサイト関連費です。</w:t>
      </w:r>
    </w:p>
    <w:p w14:paraId="0C2CEB53" w14:textId="77777777" w:rsidR="0087377F" w:rsidRPr="00506D88" w:rsidRDefault="0087377F" w:rsidP="00DE5B0F">
      <w:pPr>
        <w:ind w:left="240" w:hangingChars="100" w:hanging="240"/>
        <w:rPr>
          <w:rFonts w:ascii="ＭＳ Ｐゴシック" w:eastAsia="ＭＳ Ｐゴシック" w:hAnsi="ＭＳ Ｐゴシック"/>
          <w:bCs/>
          <w:color w:val="000000" w:themeColor="text1"/>
          <w:sz w:val="24"/>
          <w:szCs w:val="24"/>
        </w:rPr>
      </w:pPr>
    </w:p>
    <w:p w14:paraId="324C83FA" w14:textId="65EAA748" w:rsidR="0087377F" w:rsidRPr="00506D88" w:rsidRDefault="0087377F" w:rsidP="00DE5B0F">
      <w:pPr>
        <w:pStyle w:val="2"/>
        <w:spacing w:line="240" w:lineRule="auto"/>
        <w:ind w:left="240" w:hangingChars="100" w:hanging="240"/>
        <w:rPr>
          <w:rFonts w:ascii="ＭＳ Ｐゴシック" w:hAnsi="ＭＳ Ｐゴシック"/>
          <w:szCs w:val="24"/>
        </w:rPr>
      </w:pPr>
      <w:bookmarkStart w:id="34" w:name="_Toc147506191"/>
      <w:r w:rsidRPr="00506D88">
        <w:rPr>
          <w:rStyle w:val="20"/>
          <w:rFonts w:ascii="ＭＳ Ｐゴシック" w:hAnsi="ＭＳ Ｐゴシック" w:hint="eastAsia"/>
          <w:szCs w:val="24"/>
        </w:rPr>
        <w:t>Q.</w:t>
      </w:r>
      <w:r w:rsidR="00502EEC" w:rsidRPr="00506D88">
        <w:rPr>
          <w:rFonts w:ascii="ＭＳ Ｐゴシック" w:hAnsi="ＭＳ Ｐゴシック"/>
          <w:szCs w:val="24"/>
        </w:rPr>
        <w:t>システムの購入や開発等に係る経費はウェブサイト関連費ですか。</w:t>
      </w:r>
      <w:bookmarkEnd w:id="34"/>
    </w:p>
    <w:p w14:paraId="5FCD6190" w14:textId="77777777" w:rsidR="00075CC3" w:rsidRPr="00506D88" w:rsidRDefault="0087377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00502EEC" w:rsidRPr="00506D88">
        <w:rPr>
          <w:rFonts w:ascii="ＭＳ Ｐゴシック" w:eastAsia="ＭＳ Ｐゴシック" w:hAnsi="ＭＳ Ｐゴシック"/>
          <w:sz w:val="24"/>
          <w:szCs w:val="24"/>
        </w:rPr>
        <w:t xml:space="preserve">原則、ウェブサイト関連費です。ただし、販路開拓等のための特定業務用ソフトウェアの購入は機械装置等費で計上可能です。 </w:t>
      </w:r>
    </w:p>
    <w:p w14:paraId="4C679616" w14:textId="77777777" w:rsidR="00075CC3" w:rsidRPr="00506D88" w:rsidRDefault="00502EEC" w:rsidP="00075CC3">
      <w:pPr>
        <w:ind w:leftChars="100" w:left="210"/>
        <w:rPr>
          <w:rFonts w:ascii="ＭＳ Ｐゴシック" w:eastAsia="ＭＳ Ｐゴシック" w:hAnsi="ＭＳ Ｐゴシック"/>
          <w:sz w:val="24"/>
          <w:szCs w:val="24"/>
        </w:rPr>
      </w:pPr>
      <w:r w:rsidRPr="00506D88">
        <w:rPr>
          <w:rFonts w:ascii="ＭＳ Ｐゴシック" w:eastAsia="ＭＳ Ｐゴシック" w:hAnsi="ＭＳ Ｐゴシック"/>
          <w:sz w:val="24"/>
          <w:szCs w:val="24"/>
        </w:rPr>
        <w:t xml:space="preserve">〈販路開拓等のための特定業務用ソフトウェアの例〉 </w:t>
      </w:r>
    </w:p>
    <w:p w14:paraId="38F978C4" w14:textId="77777777" w:rsidR="00075CC3" w:rsidRPr="00506D88" w:rsidRDefault="00502EEC" w:rsidP="00075CC3">
      <w:pPr>
        <w:ind w:leftChars="100" w:left="210" w:firstLineChars="50" w:firstLine="120"/>
        <w:rPr>
          <w:rFonts w:ascii="ＭＳ Ｐゴシック" w:eastAsia="ＭＳ Ｐゴシック" w:hAnsi="ＭＳ Ｐゴシック"/>
          <w:sz w:val="24"/>
          <w:szCs w:val="24"/>
        </w:rPr>
      </w:pPr>
      <w:r w:rsidRPr="00506D88">
        <w:rPr>
          <w:rFonts w:ascii="ＭＳ Ｐゴシック" w:eastAsia="ＭＳ Ｐゴシック" w:hAnsi="ＭＳ Ｐゴシック"/>
          <w:sz w:val="24"/>
          <w:szCs w:val="24"/>
        </w:rPr>
        <w:t xml:space="preserve">・新サービス提案のための設計用３次元ＣＡＤソフト </w:t>
      </w:r>
    </w:p>
    <w:p w14:paraId="2B6CF18C" w14:textId="77777777" w:rsidR="00075CC3" w:rsidRPr="00506D88" w:rsidRDefault="00502EEC" w:rsidP="00075CC3">
      <w:pPr>
        <w:ind w:leftChars="100" w:left="210" w:firstLineChars="50" w:firstLine="120"/>
        <w:rPr>
          <w:rFonts w:ascii="ＭＳ Ｐゴシック" w:eastAsia="ＭＳ Ｐゴシック" w:hAnsi="ＭＳ Ｐゴシック"/>
          <w:sz w:val="24"/>
          <w:szCs w:val="24"/>
        </w:rPr>
      </w:pPr>
      <w:r w:rsidRPr="00506D88">
        <w:rPr>
          <w:rFonts w:ascii="ＭＳ Ｐゴシック" w:eastAsia="ＭＳ Ｐゴシック" w:hAnsi="ＭＳ Ｐゴシック"/>
          <w:sz w:val="24"/>
          <w:szCs w:val="24"/>
        </w:rPr>
        <w:t xml:space="preserve">・販促活動実施に役立てる顧客管理ソフト </w:t>
      </w:r>
    </w:p>
    <w:p w14:paraId="0340E5F1" w14:textId="0D7B4574" w:rsidR="0087377F" w:rsidRPr="00506D88" w:rsidRDefault="00502EEC" w:rsidP="00075CC3">
      <w:pPr>
        <w:ind w:leftChars="100" w:left="210" w:firstLineChars="50" w:firstLine="120"/>
        <w:rPr>
          <w:rFonts w:ascii="ＭＳ Ｐゴシック" w:eastAsia="ＭＳ Ｐゴシック" w:hAnsi="ＭＳ Ｐゴシック"/>
          <w:sz w:val="24"/>
          <w:szCs w:val="24"/>
        </w:rPr>
      </w:pPr>
      <w:r w:rsidRPr="00506D88">
        <w:rPr>
          <w:rFonts w:ascii="ＭＳ Ｐゴシック" w:eastAsia="ＭＳ Ｐゴシック" w:hAnsi="ＭＳ Ｐゴシック"/>
          <w:sz w:val="24"/>
          <w:szCs w:val="24"/>
        </w:rPr>
        <w:t>・POS ソフト（業務効率化（生産性向上）の取組内容に記載した場合に限る）</w:t>
      </w:r>
    </w:p>
    <w:p w14:paraId="7E47EAEA" w14:textId="77777777" w:rsidR="00502EEC" w:rsidRPr="00506D88" w:rsidRDefault="00502EEC" w:rsidP="00DE5B0F">
      <w:pPr>
        <w:ind w:left="240" w:hangingChars="100" w:hanging="240"/>
        <w:rPr>
          <w:rFonts w:ascii="ＭＳ Ｐゴシック" w:eastAsia="ＭＳ Ｐゴシック" w:hAnsi="ＭＳ Ｐゴシック"/>
          <w:bCs/>
          <w:color w:val="000000" w:themeColor="text1"/>
          <w:sz w:val="24"/>
          <w:szCs w:val="24"/>
        </w:rPr>
      </w:pPr>
    </w:p>
    <w:p w14:paraId="6BC1F06B" w14:textId="36C96D2E" w:rsidR="0087377F" w:rsidRPr="00506D88" w:rsidRDefault="0087377F" w:rsidP="00DE5B0F">
      <w:pPr>
        <w:pStyle w:val="2"/>
        <w:spacing w:line="240" w:lineRule="auto"/>
        <w:ind w:left="240" w:hangingChars="100" w:hanging="240"/>
        <w:rPr>
          <w:rFonts w:ascii="ＭＳ Ｐゴシック" w:hAnsi="ＭＳ Ｐゴシック"/>
          <w:szCs w:val="24"/>
        </w:rPr>
      </w:pPr>
      <w:bookmarkStart w:id="35" w:name="_Toc147506192"/>
      <w:r w:rsidRPr="00506D88">
        <w:rPr>
          <w:rStyle w:val="20"/>
          <w:rFonts w:ascii="ＭＳ Ｐゴシック" w:hAnsi="ＭＳ Ｐゴシック" w:hint="eastAsia"/>
          <w:szCs w:val="24"/>
        </w:rPr>
        <w:t>Q.</w:t>
      </w:r>
      <w:r w:rsidR="00502EEC" w:rsidRPr="00506D88">
        <w:rPr>
          <w:rFonts w:ascii="ＭＳ Ｐゴシック" w:hAnsi="ＭＳ Ｐゴシック"/>
          <w:szCs w:val="24"/>
        </w:rPr>
        <w:t>商品陳列棚の購入で補助金を申請した場合の経費区分はなんですか。</w:t>
      </w:r>
      <w:bookmarkEnd w:id="35"/>
    </w:p>
    <w:p w14:paraId="0A31169D" w14:textId="686E4318" w:rsidR="0087377F" w:rsidRPr="00506D88" w:rsidRDefault="0087377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00502EEC" w:rsidRPr="00506D88">
        <w:rPr>
          <w:rFonts w:ascii="ＭＳ Ｐゴシック" w:eastAsia="ＭＳ Ｐゴシック" w:hAnsi="ＭＳ Ｐゴシック"/>
          <w:sz w:val="24"/>
          <w:szCs w:val="24"/>
        </w:rPr>
        <w:t>機械装置等費です。</w:t>
      </w:r>
    </w:p>
    <w:p w14:paraId="3AE7F0F0" w14:textId="77777777" w:rsidR="0087377F" w:rsidRPr="00506D88" w:rsidRDefault="0087377F" w:rsidP="00DE5B0F">
      <w:pPr>
        <w:ind w:left="240" w:hangingChars="100" w:hanging="240"/>
        <w:rPr>
          <w:rFonts w:ascii="ＭＳ Ｐゴシック" w:eastAsia="ＭＳ Ｐゴシック" w:hAnsi="ＭＳ Ｐゴシック"/>
          <w:bCs/>
          <w:color w:val="000000" w:themeColor="text1"/>
          <w:sz w:val="24"/>
          <w:szCs w:val="24"/>
        </w:rPr>
      </w:pPr>
    </w:p>
    <w:p w14:paraId="6F12EFF1" w14:textId="00B078A4" w:rsidR="0087377F" w:rsidRPr="00506D88" w:rsidRDefault="00DE5B0F" w:rsidP="00DE5B0F">
      <w:pPr>
        <w:pStyle w:val="2"/>
        <w:spacing w:line="240" w:lineRule="auto"/>
        <w:ind w:left="240" w:hangingChars="100" w:hanging="240"/>
        <w:rPr>
          <w:rFonts w:ascii="ＭＳ Ｐゴシック" w:hAnsi="ＭＳ Ｐゴシック"/>
          <w:szCs w:val="24"/>
        </w:rPr>
      </w:pPr>
      <w:bookmarkStart w:id="36" w:name="_Toc147506193"/>
      <w:r w:rsidRPr="00506D88">
        <w:rPr>
          <w:rStyle w:val="20"/>
          <w:rFonts w:ascii="ＭＳ Ｐゴシック" w:hAnsi="ＭＳ Ｐゴシック" w:hint="eastAsia"/>
          <w:szCs w:val="24"/>
        </w:rPr>
        <w:t>Q.</w:t>
      </w:r>
      <w:r w:rsidR="00502EEC" w:rsidRPr="00506D88">
        <w:rPr>
          <w:rFonts w:ascii="ＭＳ Ｐゴシック" w:hAnsi="ＭＳ Ｐゴシック"/>
          <w:szCs w:val="24"/>
        </w:rPr>
        <w:t>補助対象外とされている「映像制作における被写体や商品（紹介物等を含む）の購入に係る経費」とは具体的にどのようものでしょうか。</w:t>
      </w:r>
      <w:bookmarkEnd w:id="36"/>
    </w:p>
    <w:p w14:paraId="448BD8B3" w14:textId="4D243274" w:rsidR="0087377F" w:rsidRPr="00506D88" w:rsidRDefault="0087377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00502EEC" w:rsidRPr="00506D88">
        <w:rPr>
          <w:rFonts w:ascii="ＭＳ Ｐゴシック" w:eastAsia="ＭＳ Ｐゴシック" w:hAnsi="ＭＳ Ｐゴシック"/>
          <w:sz w:val="24"/>
          <w:szCs w:val="24"/>
        </w:rPr>
        <w:t>映像制作における被写体や商品とは、動画撮影・制作時における人物等の被写体及び衣装、小道具などの商品等です。</w:t>
      </w:r>
    </w:p>
    <w:p w14:paraId="1B53DF19" w14:textId="77777777" w:rsidR="0087377F" w:rsidRPr="00506D88" w:rsidRDefault="0087377F" w:rsidP="00DE5B0F">
      <w:pPr>
        <w:ind w:left="240" w:hangingChars="100" w:hanging="240"/>
        <w:rPr>
          <w:rFonts w:ascii="ＭＳ Ｐゴシック" w:eastAsia="ＭＳ Ｐゴシック" w:hAnsi="ＭＳ Ｐゴシック"/>
          <w:bCs/>
          <w:color w:val="000000" w:themeColor="text1"/>
          <w:sz w:val="24"/>
          <w:szCs w:val="24"/>
        </w:rPr>
      </w:pPr>
    </w:p>
    <w:p w14:paraId="7BA28B95" w14:textId="6910D133" w:rsidR="0087377F" w:rsidRPr="00506D88" w:rsidRDefault="0087377F" w:rsidP="00DE5B0F">
      <w:pPr>
        <w:pStyle w:val="2"/>
        <w:spacing w:line="240" w:lineRule="auto"/>
        <w:ind w:left="240" w:hangingChars="100" w:hanging="240"/>
        <w:rPr>
          <w:rFonts w:ascii="ＭＳ Ｐゴシック" w:hAnsi="ＭＳ Ｐゴシック"/>
          <w:szCs w:val="24"/>
        </w:rPr>
      </w:pPr>
      <w:bookmarkStart w:id="37" w:name="_Toc147506194"/>
      <w:r w:rsidRPr="00506D88">
        <w:rPr>
          <w:rStyle w:val="20"/>
          <w:rFonts w:ascii="ＭＳ Ｐゴシック" w:hAnsi="ＭＳ Ｐゴシック" w:hint="eastAsia"/>
          <w:szCs w:val="24"/>
        </w:rPr>
        <w:t>Q.</w:t>
      </w:r>
      <w:r w:rsidR="00502EEC" w:rsidRPr="00506D88">
        <w:rPr>
          <w:rFonts w:ascii="ＭＳ Ｐゴシック" w:hAnsi="ＭＳ Ｐゴシック"/>
          <w:szCs w:val="24"/>
        </w:rPr>
        <w:t>補助事業遂行のため、アルバイトを雇いたいのですが、補助対象となりますか。</w:t>
      </w:r>
      <w:bookmarkEnd w:id="37"/>
    </w:p>
    <w:p w14:paraId="25D1DA9A" w14:textId="440F3BFF" w:rsidR="0087377F" w:rsidRPr="00506D88" w:rsidRDefault="0087377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00502EEC" w:rsidRPr="00506D88">
        <w:rPr>
          <w:rFonts w:ascii="ＭＳ Ｐゴシック" w:eastAsia="ＭＳ Ｐゴシック" w:hAnsi="ＭＳ Ｐゴシック"/>
          <w:sz w:val="24"/>
          <w:szCs w:val="24"/>
        </w:rPr>
        <w:t>販路開拓の取組のために必要であり、補助事業計画に基づく経費であれば、補助対象となります。ただし、臨時の雇い入れとみなされない場合は、補助対象とはなりません。詳細は公募要領</w:t>
      </w:r>
      <w:r w:rsidR="007B4233" w:rsidRPr="00506D88">
        <w:rPr>
          <w:rFonts w:ascii="ＭＳ Ｐゴシック" w:eastAsia="ＭＳ Ｐゴシック" w:hAnsi="ＭＳ Ｐゴシック" w:hint="eastAsia"/>
          <w:sz w:val="24"/>
          <w:szCs w:val="24"/>
        </w:rPr>
        <w:t>【補助対象となる経費】</w:t>
      </w:r>
      <w:r w:rsidR="00502EEC" w:rsidRPr="00506D88">
        <w:rPr>
          <w:rFonts w:ascii="ＭＳ Ｐゴシック" w:eastAsia="ＭＳ Ｐゴシック" w:hAnsi="ＭＳ Ｐゴシック"/>
          <w:sz w:val="24"/>
          <w:szCs w:val="24"/>
        </w:rPr>
        <w:t>⑧雑役務費をご覧ください。なお、ウェブサイト関連費に含まれる業務のために臨時の雇い入れをした場合は、ウェブサイト関連費として計上してください。</w:t>
      </w:r>
    </w:p>
    <w:p w14:paraId="35D5E9EF" w14:textId="77777777" w:rsidR="0087377F" w:rsidRPr="00506D88" w:rsidRDefault="0087377F" w:rsidP="00DE5B0F">
      <w:pPr>
        <w:ind w:left="240" w:hangingChars="100" w:hanging="240"/>
        <w:rPr>
          <w:rFonts w:ascii="ＭＳ Ｐゴシック" w:eastAsia="ＭＳ Ｐゴシック" w:hAnsi="ＭＳ Ｐゴシック"/>
          <w:bCs/>
          <w:color w:val="000000" w:themeColor="text1"/>
          <w:sz w:val="24"/>
          <w:szCs w:val="24"/>
        </w:rPr>
      </w:pPr>
    </w:p>
    <w:p w14:paraId="6A7C5428" w14:textId="24671F04" w:rsidR="0087377F" w:rsidRPr="00506D88" w:rsidRDefault="0087377F" w:rsidP="00DE5B0F">
      <w:pPr>
        <w:pStyle w:val="2"/>
        <w:spacing w:line="240" w:lineRule="auto"/>
        <w:ind w:left="240" w:hangingChars="100" w:hanging="240"/>
        <w:rPr>
          <w:rFonts w:ascii="ＭＳ Ｐゴシック" w:hAnsi="ＭＳ Ｐゴシック"/>
          <w:szCs w:val="24"/>
        </w:rPr>
      </w:pPr>
      <w:bookmarkStart w:id="38" w:name="_Toc147506195"/>
      <w:r w:rsidRPr="00506D88">
        <w:rPr>
          <w:rStyle w:val="20"/>
          <w:rFonts w:ascii="ＭＳ Ｐゴシック" w:hAnsi="ＭＳ Ｐゴシック" w:hint="eastAsia"/>
          <w:szCs w:val="24"/>
        </w:rPr>
        <w:t>Q.</w:t>
      </w:r>
      <w:r w:rsidR="00502EEC" w:rsidRPr="00506D88">
        <w:rPr>
          <w:rFonts w:ascii="ＭＳ Ｐゴシック" w:hAnsi="ＭＳ Ｐゴシック"/>
          <w:szCs w:val="24"/>
        </w:rPr>
        <w:t>ホームページに買い物かごを追加する計画を考えていますが、広報費または委託・外注費で申請できますか</w:t>
      </w:r>
      <w:r w:rsidRPr="00506D88">
        <w:rPr>
          <w:rFonts w:ascii="ＭＳ Ｐゴシック" w:hAnsi="ＭＳ Ｐゴシック"/>
          <w:szCs w:val="24"/>
        </w:rPr>
        <w:t>。</w:t>
      </w:r>
      <w:bookmarkEnd w:id="38"/>
    </w:p>
    <w:p w14:paraId="3EB576AC" w14:textId="263DD814" w:rsidR="0087377F" w:rsidRPr="00506D88" w:rsidRDefault="0087377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00502EEC" w:rsidRPr="00506D88">
        <w:rPr>
          <w:rFonts w:ascii="ＭＳ Ｐゴシック" w:eastAsia="ＭＳ Ｐゴシック" w:hAnsi="ＭＳ Ｐゴシック"/>
          <w:sz w:val="24"/>
          <w:szCs w:val="24"/>
        </w:rPr>
        <w:t>ウェブに関する経費となりますので、ウェブサイト関連費にて計上してください。</w:t>
      </w:r>
    </w:p>
    <w:p w14:paraId="4F86C06C" w14:textId="77777777" w:rsidR="0087377F" w:rsidRPr="00506D88" w:rsidRDefault="0087377F" w:rsidP="00DE5B0F">
      <w:pPr>
        <w:ind w:left="240" w:hangingChars="100" w:hanging="240"/>
        <w:rPr>
          <w:rFonts w:ascii="ＭＳ Ｐゴシック" w:eastAsia="ＭＳ Ｐゴシック" w:hAnsi="ＭＳ Ｐゴシック"/>
          <w:bCs/>
          <w:color w:val="000000" w:themeColor="text1"/>
          <w:sz w:val="24"/>
          <w:szCs w:val="24"/>
        </w:rPr>
      </w:pPr>
    </w:p>
    <w:p w14:paraId="7F90C76C" w14:textId="231D99E5" w:rsidR="0087377F" w:rsidRPr="00506D88" w:rsidRDefault="0087377F" w:rsidP="00DE5B0F">
      <w:pPr>
        <w:pStyle w:val="2"/>
        <w:spacing w:line="240" w:lineRule="auto"/>
        <w:ind w:left="240" w:hangingChars="100" w:hanging="240"/>
        <w:rPr>
          <w:rFonts w:ascii="ＭＳ Ｐゴシック" w:hAnsi="ＭＳ Ｐゴシック"/>
          <w:szCs w:val="24"/>
        </w:rPr>
      </w:pPr>
      <w:bookmarkStart w:id="39" w:name="_Toc147506196"/>
      <w:r w:rsidRPr="00506D88">
        <w:rPr>
          <w:rStyle w:val="20"/>
          <w:rFonts w:ascii="ＭＳ Ｐゴシック" w:hAnsi="ＭＳ Ｐゴシック" w:hint="eastAsia"/>
          <w:szCs w:val="24"/>
        </w:rPr>
        <w:lastRenderedPageBreak/>
        <w:t>Q.</w:t>
      </w:r>
      <w:r w:rsidR="00502EEC" w:rsidRPr="00506D88">
        <w:rPr>
          <w:rFonts w:ascii="ＭＳ Ｐゴシック" w:hAnsi="ＭＳ Ｐゴシック"/>
          <w:szCs w:val="24"/>
        </w:rPr>
        <w:t>ウェブサイト関連費の対象となる「インターネットを介した DM 発送」は例えばどのようなものがありますか。</w:t>
      </w:r>
      <w:bookmarkEnd w:id="39"/>
    </w:p>
    <w:p w14:paraId="703F726B" w14:textId="0E744834" w:rsidR="0087377F" w:rsidRPr="00506D88" w:rsidRDefault="0087377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00502EEC" w:rsidRPr="00506D88">
        <w:rPr>
          <w:rFonts w:ascii="ＭＳ Ｐゴシック" w:eastAsia="ＭＳ Ｐゴシック" w:hAnsi="ＭＳ Ｐゴシック"/>
          <w:sz w:val="24"/>
          <w:szCs w:val="24"/>
        </w:rPr>
        <w:t>例えば電子メール等でのダイレクトメールが対象となります。郵送によるDM発送については、 広報費となります。</w:t>
      </w:r>
    </w:p>
    <w:p w14:paraId="141581BD" w14:textId="77777777" w:rsidR="0087377F" w:rsidRPr="00506D88" w:rsidRDefault="0087377F" w:rsidP="00DE5B0F">
      <w:pPr>
        <w:ind w:left="240" w:hangingChars="100" w:hanging="240"/>
        <w:rPr>
          <w:rFonts w:ascii="ＭＳ Ｐゴシック" w:eastAsia="ＭＳ Ｐゴシック" w:hAnsi="ＭＳ Ｐゴシック"/>
          <w:bCs/>
          <w:color w:val="000000" w:themeColor="text1"/>
          <w:sz w:val="24"/>
          <w:szCs w:val="24"/>
        </w:rPr>
      </w:pPr>
    </w:p>
    <w:p w14:paraId="746F8236" w14:textId="1CDC3ADA" w:rsidR="0087377F" w:rsidRPr="00506D88" w:rsidRDefault="0087377F" w:rsidP="00DE5B0F">
      <w:pPr>
        <w:pStyle w:val="2"/>
        <w:spacing w:line="240" w:lineRule="auto"/>
        <w:ind w:left="240" w:hangingChars="100" w:hanging="240"/>
        <w:rPr>
          <w:rFonts w:ascii="ＭＳ Ｐゴシック" w:hAnsi="ＭＳ Ｐゴシック"/>
          <w:szCs w:val="24"/>
        </w:rPr>
      </w:pPr>
      <w:bookmarkStart w:id="40" w:name="_Toc147506197"/>
      <w:r w:rsidRPr="00506D88">
        <w:rPr>
          <w:rStyle w:val="20"/>
          <w:rFonts w:ascii="ＭＳ Ｐゴシック" w:hAnsi="ＭＳ Ｐゴシック" w:hint="eastAsia"/>
          <w:szCs w:val="24"/>
        </w:rPr>
        <w:t>Q.</w:t>
      </w:r>
      <w:r w:rsidR="00502EEC" w:rsidRPr="00506D88">
        <w:rPr>
          <w:rFonts w:ascii="ＭＳ Ｐゴシック" w:hAnsi="ＭＳ Ｐゴシック"/>
          <w:szCs w:val="24"/>
        </w:rPr>
        <w:t>ウェブサイト関連費の上限の考え方を教えてください</w:t>
      </w:r>
      <w:r w:rsidRPr="00506D88">
        <w:rPr>
          <w:rFonts w:ascii="ＭＳ Ｐゴシック" w:hAnsi="ＭＳ Ｐゴシック"/>
          <w:szCs w:val="24"/>
        </w:rPr>
        <w:t>。</w:t>
      </w:r>
      <w:bookmarkEnd w:id="40"/>
    </w:p>
    <w:p w14:paraId="686809EB" w14:textId="66AF7614" w:rsidR="0087377F" w:rsidRPr="00506D88" w:rsidRDefault="00DE5B0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00502EEC" w:rsidRPr="00506D88">
        <w:rPr>
          <w:rFonts w:ascii="ＭＳ Ｐゴシック" w:eastAsia="ＭＳ Ｐゴシック" w:hAnsi="ＭＳ Ｐゴシック"/>
          <w:sz w:val="24"/>
          <w:szCs w:val="24"/>
        </w:rPr>
        <w:t>ウェブサイト関連費は、補助金交付申請額の１／４（最大 50 万円）を上限とします。また、交付すべき補助金の額の確定時に認められる補助金総額の１／４（最大 50 万円）が上限となります。例えば、補助金確定額を５０万円とした場合、そのうち１２．５万円までがウェブサイト関連費の補助金として計上可能です。</w:t>
      </w:r>
    </w:p>
    <w:p w14:paraId="63FDD76F" w14:textId="77777777" w:rsidR="00DE5B0F" w:rsidRPr="00506D88" w:rsidRDefault="00DE5B0F" w:rsidP="00DE5B0F">
      <w:pPr>
        <w:ind w:left="240" w:hangingChars="100" w:hanging="240"/>
        <w:rPr>
          <w:rFonts w:ascii="ＭＳ Ｐゴシック" w:eastAsia="ＭＳ Ｐゴシック" w:hAnsi="ＭＳ Ｐゴシック"/>
          <w:bCs/>
          <w:color w:val="000000" w:themeColor="text1"/>
          <w:sz w:val="24"/>
          <w:szCs w:val="24"/>
        </w:rPr>
      </w:pPr>
    </w:p>
    <w:p w14:paraId="7A516B69" w14:textId="1C3EB7AF" w:rsidR="0087377F" w:rsidRPr="00506D88" w:rsidRDefault="0087377F" w:rsidP="00DE5B0F">
      <w:pPr>
        <w:pStyle w:val="2"/>
        <w:spacing w:line="240" w:lineRule="auto"/>
        <w:ind w:left="240" w:hangingChars="100" w:hanging="240"/>
        <w:rPr>
          <w:rFonts w:ascii="ＭＳ Ｐゴシック" w:hAnsi="ＭＳ Ｐゴシック"/>
          <w:szCs w:val="24"/>
        </w:rPr>
      </w:pPr>
      <w:bookmarkStart w:id="41" w:name="_Toc147506198"/>
      <w:r w:rsidRPr="00506D88">
        <w:rPr>
          <w:rStyle w:val="20"/>
          <w:rFonts w:ascii="ＭＳ Ｐゴシック" w:hAnsi="ＭＳ Ｐゴシック" w:hint="eastAsia"/>
          <w:szCs w:val="24"/>
        </w:rPr>
        <w:t>Q.</w:t>
      </w:r>
      <w:r w:rsidR="00502EEC" w:rsidRPr="00506D88">
        <w:rPr>
          <w:rFonts w:ascii="ＭＳ Ｐゴシック" w:hAnsi="ＭＳ Ｐゴシック"/>
          <w:szCs w:val="24"/>
        </w:rPr>
        <w:t>ウェブサイト関連費のみを申請することはできますか</w:t>
      </w:r>
      <w:r w:rsidRPr="00506D88">
        <w:rPr>
          <w:rFonts w:ascii="ＭＳ Ｐゴシック" w:hAnsi="ＭＳ Ｐゴシック"/>
          <w:szCs w:val="24"/>
        </w:rPr>
        <w:t>。</w:t>
      </w:r>
      <w:bookmarkEnd w:id="41"/>
    </w:p>
    <w:p w14:paraId="2092A2B1" w14:textId="2D197FCE" w:rsidR="0087377F" w:rsidRPr="00506D88" w:rsidRDefault="0087377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00502EEC" w:rsidRPr="00506D88">
        <w:rPr>
          <w:rFonts w:ascii="ＭＳ Ｐゴシック" w:eastAsia="ＭＳ Ｐゴシック" w:hAnsi="ＭＳ Ｐゴシック"/>
          <w:sz w:val="24"/>
          <w:szCs w:val="24"/>
        </w:rPr>
        <w:t>ウェブサイト関連費のみ</w:t>
      </w:r>
      <w:r w:rsidR="00502EEC" w:rsidRPr="00506D88">
        <w:rPr>
          <w:rFonts w:ascii="ＭＳ Ｐゴシック" w:eastAsia="ＭＳ Ｐゴシック" w:hAnsi="ＭＳ Ｐゴシック" w:hint="eastAsia"/>
          <w:sz w:val="24"/>
          <w:szCs w:val="24"/>
        </w:rPr>
        <w:t>で申請することはできません</w:t>
      </w:r>
      <w:r w:rsidRPr="00506D88">
        <w:rPr>
          <w:rFonts w:ascii="ＭＳ Ｐゴシック" w:eastAsia="ＭＳ Ｐゴシック" w:hAnsi="ＭＳ Ｐゴシック"/>
          <w:sz w:val="24"/>
          <w:szCs w:val="24"/>
        </w:rPr>
        <w:t>。</w:t>
      </w:r>
    </w:p>
    <w:p w14:paraId="12A1CF8D" w14:textId="77777777" w:rsidR="0087377F" w:rsidRPr="00506D88" w:rsidRDefault="0087377F" w:rsidP="00DE5B0F">
      <w:pPr>
        <w:ind w:left="240" w:hangingChars="100" w:hanging="240"/>
        <w:rPr>
          <w:rFonts w:ascii="ＭＳ Ｐゴシック" w:eastAsia="ＭＳ Ｐゴシック" w:hAnsi="ＭＳ Ｐゴシック"/>
          <w:bCs/>
          <w:color w:val="000000" w:themeColor="text1"/>
          <w:sz w:val="24"/>
          <w:szCs w:val="24"/>
        </w:rPr>
      </w:pPr>
    </w:p>
    <w:p w14:paraId="64A3FCFC" w14:textId="4648C366" w:rsidR="0087377F" w:rsidRPr="00506D88" w:rsidRDefault="0087377F" w:rsidP="00DE5B0F">
      <w:pPr>
        <w:pStyle w:val="2"/>
        <w:spacing w:line="240" w:lineRule="auto"/>
        <w:ind w:left="240" w:hangingChars="100" w:hanging="240"/>
        <w:rPr>
          <w:rFonts w:ascii="ＭＳ Ｐゴシック" w:hAnsi="ＭＳ Ｐゴシック"/>
          <w:szCs w:val="24"/>
        </w:rPr>
      </w:pPr>
      <w:bookmarkStart w:id="42" w:name="_Toc147506199"/>
      <w:r w:rsidRPr="00506D88">
        <w:rPr>
          <w:rStyle w:val="20"/>
          <w:rFonts w:ascii="ＭＳ Ｐゴシック" w:hAnsi="ＭＳ Ｐゴシック" w:hint="eastAsia"/>
          <w:szCs w:val="24"/>
        </w:rPr>
        <w:t>Q.</w:t>
      </w:r>
      <w:r w:rsidR="00502EEC" w:rsidRPr="00506D88">
        <w:rPr>
          <w:rFonts w:ascii="ＭＳ Ｐゴシック" w:hAnsi="ＭＳ Ｐゴシック"/>
          <w:szCs w:val="24"/>
        </w:rPr>
        <w:t>「○○一式」と申請しても補助対象経費として認められますか。</w:t>
      </w:r>
      <w:bookmarkEnd w:id="42"/>
    </w:p>
    <w:p w14:paraId="022D2DB3" w14:textId="6EEC44D9" w:rsidR="0087377F" w:rsidRPr="00506D88" w:rsidRDefault="0087377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00502EEC" w:rsidRPr="00506D88">
        <w:rPr>
          <w:rFonts w:ascii="ＭＳ Ｐゴシック" w:eastAsia="ＭＳ Ｐゴシック" w:hAnsi="ＭＳ Ｐゴシック"/>
          <w:sz w:val="24"/>
          <w:szCs w:val="24"/>
        </w:rPr>
        <w:t>「一式」・「等」などの表記はその経費の具体的な内容が特定できない為、補助対象経費として認められない場合があります。「経費内訳」はできる限り詳細にご記入ください。また、「内容・必要理由」は、補助事業の目的に合致していること、補助対象の条件を満たす経費であること 等がわかるよう具体的にご記入ください。</w:t>
      </w:r>
    </w:p>
    <w:p w14:paraId="0904ED55" w14:textId="77777777" w:rsidR="0087377F" w:rsidRPr="00506D88" w:rsidRDefault="0087377F" w:rsidP="00DE5B0F">
      <w:pPr>
        <w:ind w:left="240" w:hangingChars="100" w:hanging="240"/>
        <w:rPr>
          <w:rFonts w:ascii="ＭＳ Ｐゴシック" w:eastAsia="ＭＳ Ｐゴシック" w:hAnsi="ＭＳ Ｐゴシック"/>
          <w:bCs/>
          <w:color w:val="000000" w:themeColor="text1"/>
          <w:sz w:val="24"/>
          <w:szCs w:val="24"/>
        </w:rPr>
      </w:pPr>
    </w:p>
    <w:p w14:paraId="1D1191F9" w14:textId="052CBC23" w:rsidR="0087377F" w:rsidRPr="00506D88" w:rsidRDefault="0087377F" w:rsidP="00DE5B0F">
      <w:pPr>
        <w:pStyle w:val="2"/>
        <w:spacing w:line="240" w:lineRule="auto"/>
        <w:ind w:left="240" w:hangingChars="100" w:hanging="240"/>
        <w:rPr>
          <w:rFonts w:ascii="ＭＳ Ｐゴシック" w:hAnsi="ＭＳ Ｐゴシック"/>
          <w:szCs w:val="24"/>
        </w:rPr>
      </w:pPr>
      <w:bookmarkStart w:id="43" w:name="_Toc147506200"/>
      <w:r w:rsidRPr="00506D88">
        <w:rPr>
          <w:rStyle w:val="20"/>
          <w:rFonts w:ascii="ＭＳ Ｐゴシック" w:hAnsi="ＭＳ Ｐゴシック" w:hint="eastAsia"/>
          <w:szCs w:val="24"/>
        </w:rPr>
        <w:t>Q.</w:t>
      </w:r>
      <w:r w:rsidR="00502EEC" w:rsidRPr="00506D88">
        <w:rPr>
          <w:rFonts w:ascii="ＭＳ Ｐゴシック" w:hAnsi="ＭＳ Ｐゴシック"/>
          <w:szCs w:val="24"/>
        </w:rPr>
        <w:t>家賃は補助対象経費になりますか。</w:t>
      </w:r>
      <w:bookmarkEnd w:id="43"/>
    </w:p>
    <w:p w14:paraId="4619CADC" w14:textId="791A3C07" w:rsidR="0087377F" w:rsidRPr="00506D88" w:rsidRDefault="0087377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00502EEC" w:rsidRPr="00506D88">
        <w:rPr>
          <w:rFonts w:ascii="ＭＳ Ｐゴシック" w:eastAsia="ＭＳ Ｐゴシック" w:hAnsi="ＭＳ Ｐゴシック"/>
          <w:sz w:val="24"/>
          <w:szCs w:val="24"/>
        </w:rPr>
        <w:t>事務所等に係る家賃は補助対象となりません。ただし、既存の事務所賃料ではなく、新たな販路開拓の取り組みの一環として新たに事務所を賃借する場合は、対象となることがあります。なお、申請時に事務所賃料の「金額」と「床面積」が確認できる書類の提出が必要となっており、補助対象とならない部分が床面積に含まれている場合は按分資料も必要となります。</w:t>
      </w:r>
    </w:p>
    <w:p w14:paraId="70A956D7" w14:textId="77777777" w:rsidR="0087377F" w:rsidRPr="00506D88" w:rsidRDefault="0087377F" w:rsidP="00DE5B0F">
      <w:pPr>
        <w:ind w:left="240" w:hangingChars="100" w:hanging="240"/>
        <w:rPr>
          <w:rFonts w:ascii="ＭＳ Ｐゴシック" w:eastAsia="ＭＳ Ｐゴシック" w:hAnsi="ＭＳ Ｐゴシック"/>
          <w:bCs/>
          <w:color w:val="000000" w:themeColor="text1"/>
          <w:sz w:val="24"/>
          <w:szCs w:val="24"/>
        </w:rPr>
      </w:pPr>
    </w:p>
    <w:p w14:paraId="2B7571BD" w14:textId="7E7DDAD7" w:rsidR="0087377F" w:rsidRPr="00506D88" w:rsidRDefault="0087377F" w:rsidP="00DE5B0F">
      <w:pPr>
        <w:pStyle w:val="2"/>
        <w:spacing w:line="240" w:lineRule="auto"/>
        <w:ind w:left="240" w:hangingChars="100" w:hanging="240"/>
        <w:rPr>
          <w:rFonts w:ascii="ＭＳ Ｐゴシック" w:hAnsi="ＭＳ Ｐゴシック"/>
          <w:szCs w:val="24"/>
        </w:rPr>
      </w:pPr>
      <w:bookmarkStart w:id="44" w:name="_Toc147506201"/>
      <w:r w:rsidRPr="00506D88">
        <w:rPr>
          <w:rStyle w:val="20"/>
          <w:rFonts w:ascii="ＭＳ Ｐゴシック" w:hAnsi="ＭＳ Ｐゴシック" w:hint="eastAsia"/>
          <w:szCs w:val="24"/>
        </w:rPr>
        <w:t>Q.</w:t>
      </w:r>
      <w:r w:rsidR="00502EEC" w:rsidRPr="00506D88">
        <w:rPr>
          <w:rFonts w:ascii="ＭＳ Ｐゴシック" w:hAnsi="ＭＳ Ｐゴシック"/>
          <w:szCs w:val="24"/>
        </w:rPr>
        <w:t>機械装置等費で、補助対象外とされている「通常の事業活動のための設備投資の費用、単なる取替え更新の機械装置等の購入」とは、具体的にどのようなことでしょうか。</w:t>
      </w:r>
      <w:bookmarkEnd w:id="44"/>
    </w:p>
    <w:p w14:paraId="6AE990A7" w14:textId="75572A5F" w:rsidR="0087377F" w:rsidRPr="00506D88" w:rsidRDefault="0087377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00502EEC" w:rsidRPr="00506D88">
        <w:rPr>
          <w:rFonts w:ascii="ＭＳ Ｐゴシック" w:eastAsia="ＭＳ Ｐゴシック" w:hAnsi="ＭＳ Ｐゴシック"/>
          <w:sz w:val="24"/>
          <w:szCs w:val="24"/>
        </w:rPr>
        <w:t>老朽化による単なる買替えや取替えなど、現在と同程度の性能の設備の導入などです。</w:t>
      </w:r>
    </w:p>
    <w:p w14:paraId="3D784B08" w14:textId="77777777" w:rsidR="00502EEC" w:rsidRPr="00506D88" w:rsidRDefault="00502EEC" w:rsidP="00DE5B0F">
      <w:pPr>
        <w:ind w:left="240" w:hangingChars="100" w:hanging="240"/>
        <w:rPr>
          <w:rFonts w:ascii="ＭＳ Ｐゴシック" w:eastAsia="ＭＳ Ｐゴシック" w:hAnsi="ＭＳ Ｐゴシック"/>
          <w:bCs/>
          <w:color w:val="000000" w:themeColor="text1"/>
          <w:sz w:val="24"/>
          <w:szCs w:val="24"/>
        </w:rPr>
      </w:pPr>
    </w:p>
    <w:p w14:paraId="1D5F5274" w14:textId="2C0171D4" w:rsidR="0087377F" w:rsidRPr="00506D88" w:rsidRDefault="0087377F" w:rsidP="00DE5B0F">
      <w:pPr>
        <w:pStyle w:val="2"/>
        <w:spacing w:line="240" w:lineRule="auto"/>
        <w:ind w:left="240" w:hangingChars="100" w:hanging="240"/>
        <w:rPr>
          <w:rFonts w:ascii="ＭＳ Ｐゴシック" w:hAnsi="ＭＳ Ｐゴシック"/>
          <w:szCs w:val="24"/>
        </w:rPr>
      </w:pPr>
      <w:bookmarkStart w:id="45" w:name="_Toc147506202"/>
      <w:r w:rsidRPr="00506D88">
        <w:rPr>
          <w:rStyle w:val="20"/>
          <w:rFonts w:ascii="ＭＳ Ｐゴシック" w:hAnsi="ＭＳ Ｐゴシック" w:hint="eastAsia"/>
          <w:szCs w:val="24"/>
        </w:rPr>
        <w:t>Q.</w:t>
      </w:r>
      <w:r w:rsidR="00502EEC" w:rsidRPr="00506D88">
        <w:rPr>
          <w:rFonts w:ascii="ＭＳ Ｐゴシック" w:hAnsi="ＭＳ Ｐゴシック"/>
          <w:szCs w:val="24"/>
        </w:rPr>
        <w:t>中古品で複数の見積もりが取得できません。その場合はどうなりますか。</w:t>
      </w:r>
      <w:bookmarkEnd w:id="45"/>
    </w:p>
    <w:p w14:paraId="6CEAE250" w14:textId="3D416583" w:rsidR="0087377F" w:rsidRPr="00506D88" w:rsidRDefault="0087377F"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00502EEC" w:rsidRPr="00506D88">
        <w:rPr>
          <w:rFonts w:ascii="ＭＳ Ｐゴシック" w:eastAsia="ＭＳ Ｐゴシック" w:hAnsi="ＭＳ Ｐゴシック"/>
          <w:sz w:val="24"/>
          <w:szCs w:val="24"/>
        </w:rPr>
        <w:t>中古品の購入にあたっては、２者以上の中古品販売事業者から同等品の見積を取得することが必要です。複数の見積もりがない場合は、補助対象外となります。</w:t>
      </w:r>
    </w:p>
    <w:p w14:paraId="3BF728CC" w14:textId="77777777" w:rsidR="0087377F" w:rsidRPr="00506D88" w:rsidRDefault="0087377F" w:rsidP="00DE5B0F">
      <w:pPr>
        <w:ind w:left="240" w:hangingChars="100" w:hanging="240"/>
        <w:rPr>
          <w:rFonts w:ascii="ＭＳ Ｐゴシック" w:eastAsia="ＭＳ Ｐゴシック" w:hAnsi="ＭＳ Ｐゴシック"/>
          <w:bCs/>
          <w:color w:val="000000" w:themeColor="text1"/>
          <w:sz w:val="24"/>
          <w:szCs w:val="24"/>
        </w:rPr>
      </w:pPr>
    </w:p>
    <w:p w14:paraId="13E4E065" w14:textId="03CAE03D" w:rsidR="0087377F" w:rsidRPr="00506D88" w:rsidRDefault="0087377F" w:rsidP="00DE5B0F">
      <w:pPr>
        <w:pStyle w:val="2"/>
        <w:spacing w:line="240" w:lineRule="auto"/>
        <w:ind w:left="240" w:hangingChars="100" w:hanging="240"/>
        <w:rPr>
          <w:rFonts w:ascii="ＭＳ Ｐゴシック" w:hAnsi="ＭＳ Ｐゴシック"/>
          <w:szCs w:val="24"/>
        </w:rPr>
      </w:pPr>
      <w:bookmarkStart w:id="46" w:name="_Toc147506203"/>
      <w:r w:rsidRPr="00506D88">
        <w:rPr>
          <w:rStyle w:val="20"/>
          <w:rFonts w:ascii="ＭＳ Ｐゴシック" w:hAnsi="ＭＳ Ｐゴシック" w:hint="eastAsia"/>
          <w:szCs w:val="24"/>
        </w:rPr>
        <w:t>Q.</w:t>
      </w:r>
      <w:r w:rsidR="00502EEC" w:rsidRPr="00506D88">
        <w:rPr>
          <w:rFonts w:ascii="ＭＳ Ｐゴシック" w:hAnsi="ＭＳ Ｐゴシック"/>
          <w:szCs w:val="24"/>
        </w:rPr>
        <w:t>個人との取引サイトでの購入は補助対象経費となりますか</w:t>
      </w:r>
      <w:r w:rsidRPr="00506D88">
        <w:rPr>
          <w:rFonts w:ascii="ＭＳ Ｐゴシック" w:hAnsi="ＭＳ Ｐゴシック"/>
          <w:szCs w:val="24"/>
        </w:rPr>
        <w:t>。</w:t>
      </w:r>
      <w:bookmarkEnd w:id="46"/>
    </w:p>
    <w:p w14:paraId="35796CD8" w14:textId="19093431" w:rsidR="0087377F" w:rsidRPr="00506D88" w:rsidRDefault="0087377F" w:rsidP="00DE5B0F">
      <w:pPr>
        <w:ind w:left="240" w:hangingChars="100" w:hanging="240"/>
        <w:rPr>
          <w:rFonts w:ascii="ＭＳ Ｐゴシック" w:eastAsia="ＭＳ Ｐゴシック" w:hAnsi="ＭＳ Ｐゴシック"/>
          <w:bCs/>
          <w:color w:val="000000" w:themeColor="text1"/>
          <w:sz w:val="24"/>
          <w:szCs w:val="24"/>
        </w:rPr>
      </w:pPr>
      <w:r w:rsidRPr="00506D88">
        <w:rPr>
          <w:rFonts w:ascii="ＭＳ Ｐゴシック" w:eastAsia="ＭＳ Ｐゴシック" w:hAnsi="ＭＳ Ｐゴシック" w:hint="eastAsia"/>
          <w:sz w:val="24"/>
          <w:szCs w:val="24"/>
        </w:rPr>
        <w:t>A.</w:t>
      </w:r>
      <w:r w:rsidR="00502EEC" w:rsidRPr="00506D88">
        <w:rPr>
          <w:rFonts w:ascii="ＭＳ Ｐゴシック" w:eastAsia="ＭＳ Ｐゴシック" w:hAnsi="ＭＳ Ｐゴシック"/>
          <w:sz w:val="24"/>
          <w:szCs w:val="24"/>
        </w:rPr>
        <w:t>個人からの購入は補助対象外となります。</w:t>
      </w:r>
    </w:p>
    <w:p w14:paraId="3F8C2CB2" w14:textId="77777777" w:rsidR="00502EEC" w:rsidRPr="00506D88" w:rsidRDefault="00502EEC" w:rsidP="00DE5B0F">
      <w:pPr>
        <w:ind w:left="240" w:hangingChars="100" w:hanging="240"/>
        <w:rPr>
          <w:rFonts w:ascii="ＭＳ Ｐゴシック" w:eastAsia="ＭＳ Ｐゴシック" w:hAnsi="ＭＳ Ｐゴシック"/>
          <w:bCs/>
          <w:color w:val="000000" w:themeColor="text1"/>
          <w:sz w:val="24"/>
          <w:szCs w:val="24"/>
        </w:rPr>
      </w:pPr>
    </w:p>
    <w:p w14:paraId="7F9B710B" w14:textId="1123FFD7" w:rsidR="00502EEC" w:rsidRPr="00506D88" w:rsidRDefault="00502EEC" w:rsidP="00DE5B0F">
      <w:pPr>
        <w:pStyle w:val="2"/>
        <w:spacing w:line="240" w:lineRule="auto"/>
        <w:ind w:left="240" w:hangingChars="100" w:hanging="240"/>
        <w:rPr>
          <w:rFonts w:ascii="ＭＳ Ｐゴシック" w:hAnsi="ＭＳ Ｐゴシック"/>
          <w:szCs w:val="24"/>
        </w:rPr>
      </w:pPr>
      <w:bookmarkStart w:id="47" w:name="_Toc147506204"/>
      <w:r w:rsidRPr="00506D88">
        <w:rPr>
          <w:rStyle w:val="20"/>
          <w:rFonts w:ascii="ＭＳ Ｐゴシック" w:hAnsi="ＭＳ Ｐゴシック" w:hint="eastAsia"/>
          <w:szCs w:val="24"/>
        </w:rPr>
        <w:t>Q.</w:t>
      </w:r>
      <w:r w:rsidRPr="00506D88">
        <w:rPr>
          <w:rFonts w:ascii="ＭＳ Ｐゴシック" w:hAnsi="ＭＳ Ｐゴシック"/>
          <w:szCs w:val="24"/>
        </w:rPr>
        <w:t>自動車、オートバイ、自転車の購入は補助対象経費となりますか。</w:t>
      </w:r>
      <w:bookmarkEnd w:id="47"/>
    </w:p>
    <w:p w14:paraId="094C9EAC" w14:textId="2D1A8BE3" w:rsidR="00502EEC" w:rsidRPr="00506D88" w:rsidRDefault="00502EEC"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Pr="00506D88">
        <w:rPr>
          <w:rFonts w:ascii="ＭＳ Ｐゴシック" w:eastAsia="ＭＳ Ｐゴシック" w:hAnsi="ＭＳ Ｐゴシック"/>
          <w:sz w:val="24"/>
          <w:szCs w:val="24"/>
        </w:rPr>
        <w:t>自動車、オートバイ、自転車の購入は補助対象外となります。</w:t>
      </w:r>
    </w:p>
    <w:p w14:paraId="12EDE27A" w14:textId="77777777" w:rsidR="00502EEC" w:rsidRPr="00506D88" w:rsidRDefault="00502EEC" w:rsidP="00DE5B0F">
      <w:pPr>
        <w:ind w:left="240" w:hangingChars="100" w:hanging="240"/>
        <w:rPr>
          <w:rFonts w:ascii="ＭＳ Ｐゴシック" w:eastAsia="ＭＳ Ｐゴシック" w:hAnsi="ＭＳ Ｐゴシック"/>
          <w:bCs/>
          <w:color w:val="000000" w:themeColor="text1"/>
          <w:sz w:val="24"/>
          <w:szCs w:val="24"/>
        </w:rPr>
      </w:pPr>
    </w:p>
    <w:p w14:paraId="4B162BF9" w14:textId="10E032BA" w:rsidR="00502EEC" w:rsidRPr="00506D88" w:rsidRDefault="00502EEC" w:rsidP="00DE5B0F">
      <w:pPr>
        <w:pStyle w:val="2"/>
        <w:spacing w:line="240" w:lineRule="auto"/>
        <w:ind w:left="240" w:hangingChars="100" w:hanging="240"/>
        <w:rPr>
          <w:rFonts w:ascii="ＭＳ Ｐゴシック" w:hAnsi="ＭＳ Ｐゴシック"/>
          <w:szCs w:val="24"/>
        </w:rPr>
      </w:pPr>
      <w:bookmarkStart w:id="48" w:name="_Toc147506205"/>
      <w:r w:rsidRPr="00506D88">
        <w:rPr>
          <w:rStyle w:val="20"/>
          <w:rFonts w:ascii="ＭＳ Ｐゴシック" w:hAnsi="ＭＳ Ｐゴシック" w:hint="eastAsia"/>
          <w:szCs w:val="24"/>
        </w:rPr>
        <w:t>Q.</w:t>
      </w:r>
      <w:r w:rsidRPr="00506D88">
        <w:rPr>
          <w:rFonts w:ascii="ＭＳ Ｐゴシック" w:hAnsi="ＭＳ Ｐゴシック"/>
          <w:szCs w:val="24"/>
        </w:rPr>
        <w:t>一定の期間、一定料金を業者に支払う契約形態での広告（サブスク型広告）費用は広報費として補助対象になりますか。</w:t>
      </w:r>
      <w:bookmarkEnd w:id="48"/>
    </w:p>
    <w:p w14:paraId="2CA1DE81" w14:textId="28F85AC8" w:rsidR="00502EEC" w:rsidRPr="00506D88" w:rsidRDefault="00502EEC"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Pr="00506D88">
        <w:rPr>
          <w:rFonts w:ascii="ＭＳ Ｐゴシック" w:eastAsia="ＭＳ Ｐゴシック" w:hAnsi="ＭＳ Ｐゴシック"/>
          <w:sz w:val="24"/>
          <w:szCs w:val="24"/>
        </w:rPr>
        <w:t>対象になります。ただし、補助対象となるのは補助事業実施期間内に広告が使用・掲載される 分の費用に限りますのでご注意下さい。なお、ウェブに関する広告については、ウェブサイト関連費に計上してください。</w:t>
      </w:r>
    </w:p>
    <w:p w14:paraId="11D1640F" w14:textId="77777777" w:rsidR="007B4233" w:rsidRPr="00506D88" w:rsidRDefault="007B4233" w:rsidP="00DE5B0F">
      <w:pPr>
        <w:ind w:left="240" w:hangingChars="100" w:hanging="240"/>
        <w:rPr>
          <w:rFonts w:ascii="ＭＳ Ｐゴシック" w:eastAsia="ＭＳ Ｐゴシック" w:hAnsi="ＭＳ Ｐゴシック"/>
          <w:sz w:val="24"/>
          <w:szCs w:val="24"/>
        </w:rPr>
      </w:pPr>
    </w:p>
    <w:p w14:paraId="445BBAFB" w14:textId="5E903EFF" w:rsidR="00367B5B" w:rsidRPr="00506D88" w:rsidRDefault="00367B5B" w:rsidP="00DE5B0F">
      <w:pPr>
        <w:pStyle w:val="2"/>
        <w:spacing w:line="240" w:lineRule="auto"/>
        <w:ind w:left="240" w:hangingChars="100" w:hanging="240"/>
        <w:rPr>
          <w:rFonts w:ascii="ＭＳ Ｐゴシック" w:hAnsi="ＭＳ Ｐゴシック"/>
          <w:szCs w:val="24"/>
        </w:rPr>
      </w:pPr>
      <w:bookmarkStart w:id="49" w:name="_Toc147506206"/>
      <w:r w:rsidRPr="00506D88">
        <w:rPr>
          <w:rFonts w:ascii="ＭＳ Ｐゴシック" w:hAnsi="ＭＳ Ｐゴシック"/>
          <w:szCs w:val="24"/>
        </w:rPr>
        <w:t>Q.</w:t>
      </w:r>
      <w:r w:rsidRPr="00506D88">
        <w:rPr>
          <w:rFonts w:ascii="ＭＳ Ｐゴシック" w:hAnsi="ＭＳ Ｐゴシック" w:hint="eastAsia"/>
          <w:szCs w:val="24"/>
        </w:rPr>
        <w:t>移動販売用のキッチンカーの導入費は、補助対象とな</w:t>
      </w:r>
      <w:r w:rsidR="007B4233" w:rsidRPr="00506D88">
        <w:rPr>
          <w:rFonts w:ascii="ＭＳ Ｐゴシック" w:hAnsi="ＭＳ Ｐゴシック" w:hint="eastAsia"/>
          <w:szCs w:val="24"/>
        </w:rPr>
        <w:t>りますか。</w:t>
      </w:r>
      <w:bookmarkEnd w:id="49"/>
    </w:p>
    <w:p w14:paraId="0E21105E" w14:textId="4D213763" w:rsidR="00367B5B" w:rsidRPr="00506D88" w:rsidRDefault="00367B5B" w:rsidP="00DE5B0F">
      <w:pPr>
        <w:ind w:left="240" w:hangingChars="100" w:hanging="240"/>
        <w:rPr>
          <w:rFonts w:ascii="ＭＳ Ｐゴシック" w:eastAsia="ＭＳ Ｐゴシック" w:hAnsi="ＭＳ Ｐゴシック"/>
          <w:bCs/>
          <w:sz w:val="24"/>
          <w:szCs w:val="24"/>
        </w:rPr>
      </w:pPr>
      <w:r w:rsidRPr="00506D88">
        <w:rPr>
          <w:rFonts w:ascii="ＭＳ Ｐゴシック" w:eastAsia="ＭＳ Ｐゴシック" w:hAnsi="ＭＳ Ｐゴシック" w:hint="eastAsia"/>
          <w:sz w:val="24"/>
          <w:szCs w:val="24"/>
        </w:rPr>
        <w:t>A.</w:t>
      </w:r>
      <w:r w:rsidR="00613DC4" w:rsidRPr="00506D88">
        <w:rPr>
          <w:rFonts w:ascii="ＭＳ Ｐゴシック" w:eastAsia="ＭＳ Ｐゴシック" w:hAnsi="ＭＳ Ｐゴシック" w:hint="eastAsia"/>
          <w:sz w:val="24"/>
          <w:szCs w:val="24"/>
        </w:rPr>
        <w:t>補助</w:t>
      </w:r>
      <w:r w:rsidR="00BB1008" w:rsidRPr="00506D88">
        <w:rPr>
          <w:rFonts w:ascii="ＭＳ Ｐゴシック" w:eastAsia="ＭＳ Ｐゴシック" w:hAnsi="ＭＳ Ｐゴシック" w:hint="eastAsia"/>
          <w:sz w:val="24"/>
          <w:szCs w:val="24"/>
        </w:rPr>
        <w:t>事業計画の実施</w:t>
      </w:r>
      <w:r w:rsidRPr="00506D88">
        <w:rPr>
          <w:rFonts w:ascii="ＭＳ Ｐゴシック" w:eastAsia="ＭＳ Ｐゴシック" w:hAnsi="ＭＳ Ｐゴシック" w:hint="eastAsia"/>
          <w:sz w:val="24"/>
          <w:szCs w:val="24"/>
        </w:rPr>
        <w:t>に必要なものであれば、対象となります。</w:t>
      </w:r>
      <w:r w:rsidRPr="00506D88">
        <w:rPr>
          <w:rFonts w:ascii="ＭＳ Ｐゴシック" w:eastAsia="ＭＳ Ｐゴシック" w:hAnsi="ＭＳ Ｐゴシック"/>
          <w:sz w:val="24"/>
          <w:szCs w:val="24"/>
        </w:rPr>
        <w:br/>
      </w:r>
      <w:r w:rsidRPr="00506D88">
        <w:rPr>
          <w:rFonts w:ascii="ＭＳ Ｐゴシック" w:eastAsia="ＭＳ Ｐゴシック" w:hAnsi="ＭＳ Ｐゴシック" w:hint="eastAsia"/>
          <w:sz w:val="24"/>
          <w:szCs w:val="24"/>
        </w:rPr>
        <w:t>ただし、</w:t>
      </w:r>
      <w:r w:rsidRPr="00506D88">
        <w:rPr>
          <w:rFonts w:ascii="ＭＳ Ｐゴシック" w:eastAsia="ＭＳ Ｐゴシック" w:hAnsi="ＭＳ Ｐゴシック" w:hint="eastAsia"/>
          <w:bCs/>
          <w:sz w:val="24"/>
          <w:szCs w:val="24"/>
        </w:rPr>
        <w:t>特殊用途自動車（８ナンバー）と呼ばれる加工車登録を行っている場合に限ります。また、貨物車（１ナンバー、４ナンバー）をキッチンカーとして使用する場合は、車両本体は補助対象外ですが、積載される機材のみ（取付費用含む）を補助対象とすることができます。</w:t>
      </w:r>
    </w:p>
    <w:p w14:paraId="257DB02E" w14:textId="77777777" w:rsidR="00367B5B" w:rsidRPr="00506D88" w:rsidRDefault="00367B5B" w:rsidP="00DE5B0F">
      <w:pPr>
        <w:ind w:left="240" w:hangingChars="100" w:hanging="240"/>
        <w:rPr>
          <w:rFonts w:ascii="ＭＳ Ｐゴシック" w:eastAsia="ＭＳ Ｐゴシック" w:hAnsi="ＭＳ Ｐゴシック"/>
          <w:bCs/>
          <w:sz w:val="24"/>
          <w:szCs w:val="24"/>
        </w:rPr>
      </w:pPr>
    </w:p>
    <w:p w14:paraId="61DC99DE" w14:textId="59F3F182" w:rsidR="00367B5B" w:rsidRPr="00506D88" w:rsidRDefault="00367B5B" w:rsidP="00DE5B0F">
      <w:pPr>
        <w:pStyle w:val="2"/>
        <w:spacing w:line="240" w:lineRule="auto"/>
        <w:ind w:left="240" w:hangingChars="100" w:hanging="240"/>
        <w:rPr>
          <w:rFonts w:ascii="ＭＳ Ｐゴシック" w:hAnsi="ＭＳ Ｐゴシック"/>
          <w:bCs/>
          <w:szCs w:val="24"/>
        </w:rPr>
      </w:pPr>
      <w:bookmarkStart w:id="50" w:name="_Toc147506207"/>
      <w:r w:rsidRPr="00506D88">
        <w:rPr>
          <w:rFonts w:ascii="ＭＳ Ｐゴシック" w:hAnsi="ＭＳ Ｐゴシック"/>
          <w:szCs w:val="24"/>
        </w:rPr>
        <w:t>Q.</w:t>
      </w:r>
      <w:r w:rsidRPr="00506D88">
        <w:rPr>
          <w:rFonts w:ascii="ＭＳ Ｐゴシック" w:hAnsi="ＭＳ Ｐゴシック" w:hint="eastAsia"/>
          <w:szCs w:val="24"/>
        </w:rPr>
        <w:t>デリバリー用のバイク導入費は、補助対象とな</w:t>
      </w:r>
      <w:r w:rsidR="007B4233" w:rsidRPr="00506D88">
        <w:rPr>
          <w:rFonts w:ascii="ＭＳ Ｐゴシック" w:hAnsi="ＭＳ Ｐゴシック" w:hint="eastAsia"/>
          <w:szCs w:val="24"/>
        </w:rPr>
        <w:t>りますか。</w:t>
      </w:r>
      <w:bookmarkEnd w:id="50"/>
    </w:p>
    <w:p w14:paraId="327472B6" w14:textId="3C333369" w:rsidR="00367B5B" w:rsidRPr="00506D88" w:rsidRDefault="00367B5B" w:rsidP="001B32F1">
      <w:pPr>
        <w:ind w:left="240" w:hangingChars="100" w:hanging="240"/>
        <w:rPr>
          <w:rFonts w:ascii="ＭＳ Ｐゴシック" w:eastAsia="ＭＳ Ｐゴシック" w:hAnsi="ＭＳ Ｐゴシック"/>
          <w:bCs/>
          <w:sz w:val="24"/>
          <w:szCs w:val="24"/>
        </w:rPr>
      </w:pPr>
      <w:r w:rsidRPr="00506D88">
        <w:rPr>
          <w:rFonts w:ascii="ＭＳ Ｐゴシック" w:eastAsia="ＭＳ Ｐゴシック" w:hAnsi="ＭＳ Ｐゴシック" w:hint="eastAsia"/>
          <w:sz w:val="24"/>
          <w:szCs w:val="24"/>
        </w:rPr>
        <w:t>A</w:t>
      </w:r>
      <w:r w:rsidRPr="00506D88">
        <w:rPr>
          <w:rFonts w:ascii="ＭＳ Ｐゴシック" w:eastAsia="ＭＳ Ｐゴシック" w:hAnsi="ＭＳ Ｐゴシック"/>
          <w:sz w:val="24"/>
          <w:szCs w:val="24"/>
        </w:rPr>
        <w:t>.</w:t>
      </w:r>
      <w:r w:rsidRPr="00506D88">
        <w:rPr>
          <w:rFonts w:ascii="ＭＳ Ｐゴシック" w:eastAsia="ＭＳ Ｐゴシック" w:hAnsi="ＭＳ Ｐゴシック" w:hint="eastAsia"/>
          <w:bCs/>
          <w:sz w:val="24"/>
          <w:szCs w:val="24"/>
        </w:rPr>
        <w:t>バイク本体は対象外ですが、積載される機材のみ（取付費用含む）を補助対象とすることができます。</w:t>
      </w:r>
      <w:r w:rsidRPr="00506D88">
        <w:rPr>
          <w:rFonts w:ascii="ＭＳ Ｐゴシック" w:eastAsia="ＭＳ Ｐゴシック" w:hAnsi="ＭＳ Ｐゴシック"/>
          <w:bCs/>
          <w:sz w:val="24"/>
          <w:szCs w:val="24"/>
        </w:rPr>
        <w:br/>
      </w:r>
    </w:p>
    <w:p w14:paraId="38618EFA" w14:textId="383257AA" w:rsidR="00367B5B" w:rsidRPr="00506D88" w:rsidRDefault="00367B5B" w:rsidP="00DE5B0F">
      <w:pPr>
        <w:pStyle w:val="2"/>
        <w:spacing w:line="240" w:lineRule="auto"/>
        <w:ind w:left="240" w:hangingChars="100" w:hanging="240"/>
        <w:rPr>
          <w:rFonts w:ascii="ＭＳ Ｐゴシック" w:hAnsi="ＭＳ Ｐゴシック"/>
          <w:szCs w:val="24"/>
        </w:rPr>
      </w:pPr>
      <w:bookmarkStart w:id="51" w:name="_Toc147506208"/>
      <w:r w:rsidRPr="00506D88">
        <w:rPr>
          <w:rFonts w:ascii="ＭＳ Ｐゴシック" w:hAnsi="ＭＳ Ｐゴシック"/>
          <w:szCs w:val="24"/>
        </w:rPr>
        <w:t>Q.</w:t>
      </w:r>
      <w:r w:rsidRPr="00506D88">
        <w:rPr>
          <w:rFonts w:ascii="ＭＳ Ｐゴシック" w:hAnsi="ＭＳ Ｐゴシック" w:hint="eastAsia"/>
          <w:szCs w:val="24"/>
        </w:rPr>
        <w:t>試作のために機器が揃っている施設を借り上げる費用は対象とな</w:t>
      </w:r>
      <w:r w:rsidR="007B4233" w:rsidRPr="00506D88">
        <w:rPr>
          <w:rFonts w:ascii="ＭＳ Ｐゴシック" w:hAnsi="ＭＳ Ｐゴシック" w:hint="eastAsia"/>
          <w:szCs w:val="24"/>
        </w:rPr>
        <w:t>りますか。</w:t>
      </w:r>
      <w:bookmarkEnd w:id="51"/>
      <w:r w:rsidRPr="00506D88">
        <w:rPr>
          <w:rFonts w:ascii="ＭＳ Ｐゴシック" w:hAnsi="ＭＳ Ｐゴシック"/>
          <w:szCs w:val="24"/>
        </w:rPr>
        <w:t xml:space="preserve"> </w:t>
      </w:r>
    </w:p>
    <w:p w14:paraId="11B6E504" w14:textId="2B0E5AE7" w:rsidR="00367B5B" w:rsidRPr="00506D88" w:rsidRDefault="00367B5B"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事務所等として借り上げる場合は対象外となりますが、試作のためなど、一時的に借り上げる場合であれば、対象となります。ただし、その場合においては、原則、施設として料金を設定して貸し出しを行っている企業から借り受ける必要があります（個人からの貸し出しは不可）。</w:t>
      </w:r>
    </w:p>
    <w:p w14:paraId="307C75EA" w14:textId="77777777" w:rsidR="00367B5B" w:rsidRPr="00506D88" w:rsidRDefault="00367B5B" w:rsidP="00DE5B0F">
      <w:pPr>
        <w:ind w:left="240" w:hangingChars="100" w:hanging="240"/>
        <w:rPr>
          <w:rFonts w:ascii="ＭＳ Ｐゴシック" w:eastAsia="ＭＳ Ｐゴシック" w:hAnsi="ＭＳ Ｐゴシック"/>
          <w:sz w:val="24"/>
          <w:szCs w:val="24"/>
        </w:rPr>
      </w:pPr>
    </w:p>
    <w:p w14:paraId="31C452F9" w14:textId="14C2ADB5" w:rsidR="00367B5B" w:rsidRPr="00506D88" w:rsidRDefault="00367B5B" w:rsidP="00DE5B0F">
      <w:pPr>
        <w:pStyle w:val="2"/>
        <w:spacing w:line="240" w:lineRule="auto"/>
        <w:ind w:left="240" w:hangingChars="100" w:hanging="240"/>
        <w:rPr>
          <w:rFonts w:ascii="ＭＳ Ｐゴシック" w:hAnsi="ＭＳ Ｐゴシック"/>
          <w:szCs w:val="24"/>
        </w:rPr>
      </w:pPr>
      <w:bookmarkStart w:id="52" w:name="_Toc147506209"/>
      <w:r w:rsidRPr="00506D88">
        <w:rPr>
          <w:rFonts w:ascii="ＭＳ Ｐゴシック" w:hAnsi="ＭＳ Ｐゴシック"/>
          <w:szCs w:val="24"/>
        </w:rPr>
        <w:t>Q.</w:t>
      </w:r>
      <w:r w:rsidRPr="00506D88">
        <w:rPr>
          <w:rFonts w:ascii="ＭＳ Ｐゴシック" w:hAnsi="ＭＳ Ｐゴシック" w:hint="eastAsia"/>
          <w:szCs w:val="24"/>
        </w:rPr>
        <w:t>公的融資を受けているが、本補助金に申請でき</w:t>
      </w:r>
      <w:r w:rsidR="007B4233" w:rsidRPr="00506D88">
        <w:rPr>
          <w:rFonts w:ascii="ＭＳ Ｐゴシック" w:hAnsi="ＭＳ Ｐゴシック" w:hint="eastAsia"/>
          <w:szCs w:val="24"/>
        </w:rPr>
        <w:t>ますか。</w:t>
      </w:r>
      <w:bookmarkEnd w:id="52"/>
    </w:p>
    <w:p w14:paraId="53AFE070" w14:textId="77777777" w:rsidR="00367B5B" w:rsidRPr="00506D88" w:rsidRDefault="00367B5B"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A.申請できます。</w:t>
      </w:r>
      <w:r w:rsidRPr="00506D88">
        <w:rPr>
          <w:rFonts w:ascii="ＭＳ Ｐゴシック" w:eastAsia="ＭＳ Ｐゴシック" w:hAnsi="ＭＳ Ｐゴシック"/>
          <w:sz w:val="24"/>
          <w:szCs w:val="24"/>
        </w:rPr>
        <w:br/>
      </w:r>
    </w:p>
    <w:p w14:paraId="1D421B8E" w14:textId="62DC206B" w:rsidR="00367B5B" w:rsidRPr="00506D88" w:rsidRDefault="00367B5B" w:rsidP="00DE5B0F">
      <w:pPr>
        <w:pStyle w:val="2"/>
        <w:spacing w:line="240" w:lineRule="auto"/>
        <w:ind w:left="240" w:hangingChars="100" w:hanging="240"/>
        <w:rPr>
          <w:rFonts w:ascii="ＭＳ Ｐゴシック" w:hAnsi="ＭＳ Ｐゴシック"/>
          <w:szCs w:val="24"/>
        </w:rPr>
      </w:pPr>
      <w:bookmarkStart w:id="53" w:name="_Toc147506210"/>
      <w:r w:rsidRPr="00506D88">
        <w:rPr>
          <w:rFonts w:ascii="ＭＳ Ｐゴシック" w:hAnsi="ＭＳ Ｐゴシック" w:hint="eastAsia"/>
          <w:szCs w:val="24"/>
        </w:rPr>
        <w:t>Q.国の「事業再構築補助金」や県が公募していた「</w:t>
      </w:r>
      <w:r w:rsidR="0087377F" w:rsidRPr="00506D88">
        <w:rPr>
          <w:rFonts w:ascii="ＭＳ Ｐゴシック" w:hAnsi="ＭＳ Ｐゴシック" w:hint="eastAsia"/>
          <w:szCs w:val="24"/>
        </w:rPr>
        <w:t>収益力強化支援補助金</w:t>
      </w:r>
      <w:r w:rsidRPr="00506D88">
        <w:rPr>
          <w:rFonts w:ascii="ＭＳ Ｐゴシック" w:hAnsi="ＭＳ Ｐゴシック" w:hint="eastAsia"/>
          <w:szCs w:val="24"/>
        </w:rPr>
        <w:t>」など、他の補助制度との併用は可能</w:t>
      </w:r>
      <w:r w:rsidR="0087377F" w:rsidRPr="00506D88">
        <w:rPr>
          <w:rFonts w:ascii="ＭＳ Ｐゴシック" w:hAnsi="ＭＳ Ｐゴシック" w:hint="eastAsia"/>
          <w:szCs w:val="24"/>
        </w:rPr>
        <w:t>ですか。</w:t>
      </w:r>
      <w:bookmarkEnd w:id="53"/>
    </w:p>
    <w:p w14:paraId="7F157EF2" w14:textId="60C22CFA" w:rsidR="00367B5B" w:rsidRPr="00506D88" w:rsidRDefault="00367B5B"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Pr="00506D88">
        <w:rPr>
          <w:rFonts w:ascii="ＭＳ Ｐゴシック" w:eastAsia="ＭＳ Ｐゴシック" w:hAnsi="ＭＳ Ｐゴシック" w:hint="eastAsia"/>
          <w:sz w:val="24"/>
          <w:szCs w:val="24"/>
          <w:u w:val="single"/>
        </w:rPr>
        <w:t>同一の事業内容で、他の補助制度との併用はできません</w:t>
      </w:r>
      <w:r w:rsidRPr="00506D88">
        <w:rPr>
          <w:rFonts w:ascii="ＭＳ Ｐゴシック" w:eastAsia="ＭＳ Ｐゴシック" w:hAnsi="ＭＳ Ｐゴシック" w:hint="eastAsia"/>
          <w:sz w:val="24"/>
          <w:szCs w:val="24"/>
        </w:rPr>
        <w:t>。</w:t>
      </w:r>
    </w:p>
    <w:p w14:paraId="76B407F1" w14:textId="77777777" w:rsidR="00367B5B" w:rsidRPr="00506D88" w:rsidRDefault="00367B5B" w:rsidP="00DE5B0F">
      <w:pPr>
        <w:ind w:leftChars="100" w:left="210"/>
        <w:rPr>
          <w:rFonts w:ascii="ＭＳ Ｐゴシック" w:eastAsia="ＭＳ Ｐゴシック" w:hAnsi="ＭＳ Ｐゴシック"/>
          <w:sz w:val="24"/>
          <w:szCs w:val="24"/>
        </w:rPr>
      </w:pPr>
      <w:r w:rsidRPr="00506D88">
        <w:rPr>
          <w:rFonts w:ascii="ＭＳ Ｐゴシック" w:eastAsia="ＭＳ Ｐゴシック" w:hAnsi="ＭＳ Ｐゴシック"/>
          <w:sz w:val="24"/>
          <w:szCs w:val="24"/>
        </w:rPr>
        <w:t>内容が異なる（補助対象経費の明確な区分ができる）事業であれば、併用可能です</w:t>
      </w:r>
      <w:r w:rsidRPr="00506D88">
        <w:rPr>
          <w:rFonts w:ascii="ＭＳ Ｐゴシック" w:eastAsia="ＭＳ Ｐゴシック" w:hAnsi="ＭＳ Ｐゴシック" w:hint="eastAsia"/>
          <w:sz w:val="24"/>
          <w:szCs w:val="24"/>
        </w:rPr>
        <w:t>が、同一事業で複数の補助金を受けることはできません。他の補助制度の規定に反しないかは十分ご注意ください。</w:t>
      </w:r>
    </w:p>
    <w:p w14:paraId="73A19678" w14:textId="77777777" w:rsidR="00367B5B" w:rsidRPr="00506D88" w:rsidRDefault="00367B5B" w:rsidP="00DE5B0F">
      <w:pPr>
        <w:ind w:left="240" w:hangingChars="100" w:hanging="240"/>
        <w:rPr>
          <w:rFonts w:ascii="ＭＳ Ｐゴシック" w:eastAsia="ＭＳ Ｐゴシック" w:hAnsi="ＭＳ Ｐゴシック"/>
          <w:sz w:val="24"/>
          <w:szCs w:val="24"/>
        </w:rPr>
      </w:pPr>
    </w:p>
    <w:p w14:paraId="1916656B" w14:textId="736C2BAB" w:rsidR="00367B5B" w:rsidRPr="00506D88" w:rsidRDefault="00367B5B" w:rsidP="00DE5B0F">
      <w:pPr>
        <w:pStyle w:val="2"/>
        <w:spacing w:line="240" w:lineRule="auto"/>
        <w:ind w:left="240" w:hangingChars="100" w:hanging="240"/>
        <w:rPr>
          <w:rFonts w:ascii="ＭＳ Ｐゴシック" w:hAnsi="ＭＳ Ｐゴシック"/>
          <w:szCs w:val="24"/>
        </w:rPr>
      </w:pPr>
      <w:bookmarkStart w:id="54" w:name="_Toc147506211"/>
      <w:r w:rsidRPr="00506D88">
        <w:rPr>
          <w:rFonts w:ascii="ＭＳ Ｐゴシック" w:hAnsi="ＭＳ Ｐゴシック" w:hint="eastAsia"/>
          <w:szCs w:val="24"/>
        </w:rPr>
        <w:t>Q.契約期間が補助事業期間を越えるソフトウェア使用権等を購入し、毎月支払が発生する場合、契約期間が補助対象期間外の経費は対象とな</w:t>
      </w:r>
      <w:r w:rsidR="007B4233" w:rsidRPr="00506D88">
        <w:rPr>
          <w:rFonts w:ascii="ＭＳ Ｐゴシック" w:hAnsi="ＭＳ Ｐゴシック" w:hint="eastAsia"/>
          <w:szCs w:val="24"/>
        </w:rPr>
        <w:t>りますか。</w:t>
      </w:r>
      <w:bookmarkEnd w:id="54"/>
    </w:p>
    <w:p w14:paraId="7C8D161D" w14:textId="0E569FA5" w:rsidR="00884CBB" w:rsidRPr="00506D88" w:rsidRDefault="00367B5B" w:rsidP="00613DC4">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A.当該経費が補助対象となる経費であれば、補助対象期間中の支払分は対象となります。一方、</w:t>
      </w:r>
      <w:r w:rsidRPr="00506D88">
        <w:rPr>
          <w:rFonts w:ascii="ＭＳ Ｐゴシック" w:eastAsia="ＭＳ Ｐゴシック" w:hAnsi="ＭＳ Ｐゴシック" w:hint="eastAsia"/>
          <w:sz w:val="24"/>
          <w:szCs w:val="24"/>
          <w:u w:val="single"/>
        </w:rPr>
        <w:t>補助対象期間外の経費については、対象外</w:t>
      </w:r>
      <w:r w:rsidRPr="00506D88">
        <w:rPr>
          <w:rFonts w:ascii="ＭＳ Ｐゴシック" w:eastAsia="ＭＳ Ｐゴシック" w:hAnsi="ＭＳ Ｐゴシック" w:hint="eastAsia"/>
          <w:sz w:val="24"/>
          <w:szCs w:val="24"/>
        </w:rPr>
        <w:t>となります。按分等の方式により、算出された補助事業期間分のみ補助対象となります。(見積書や振込受領書を提出する際に手書きで構いません</w:t>
      </w:r>
      <w:r w:rsidRPr="00506D88">
        <w:rPr>
          <w:rFonts w:ascii="ＭＳ Ｐゴシック" w:eastAsia="ＭＳ Ｐゴシック" w:hAnsi="ＭＳ Ｐゴシック"/>
          <w:sz w:val="24"/>
          <w:szCs w:val="24"/>
        </w:rPr>
        <w:t>ので計算式も記載してご提出してください</w:t>
      </w:r>
      <w:r w:rsidRPr="00506D88">
        <w:rPr>
          <w:rFonts w:ascii="ＭＳ Ｐゴシック" w:eastAsia="ＭＳ Ｐゴシック" w:hAnsi="ＭＳ Ｐゴシック" w:hint="eastAsia"/>
          <w:sz w:val="24"/>
          <w:szCs w:val="24"/>
        </w:rPr>
        <w:t>)</w:t>
      </w:r>
    </w:p>
    <w:p w14:paraId="1050021B" w14:textId="77777777" w:rsidR="005E3A14" w:rsidRPr="00506D88" w:rsidRDefault="005E3A14" w:rsidP="001B32F1">
      <w:pPr>
        <w:rPr>
          <w:rFonts w:ascii="ＭＳ Ｐゴシック" w:eastAsia="ＭＳ Ｐゴシック" w:hAnsi="ＭＳ Ｐゴシック"/>
          <w:sz w:val="24"/>
          <w:szCs w:val="24"/>
        </w:rPr>
      </w:pPr>
    </w:p>
    <w:p w14:paraId="686D79BB" w14:textId="77777777" w:rsidR="005E3A14" w:rsidRPr="00506D88" w:rsidRDefault="005E3A14" w:rsidP="00DE5B0F">
      <w:pPr>
        <w:pStyle w:val="2"/>
        <w:spacing w:line="240" w:lineRule="auto"/>
        <w:ind w:left="240" w:hangingChars="100" w:hanging="240"/>
        <w:rPr>
          <w:rFonts w:ascii="ＭＳ Ｐゴシック" w:hAnsi="ＭＳ Ｐゴシック"/>
          <w:szCs w:val="24"/>
        </w:rPr>
      </w:pPr>
      <w:bookmarkStart w:id="55" w:name="_Toc147506212"/>
      <w:r w:rsidRPr="00506D88">
        <w:rPr>
          <w:rFonts w:ascii="ＭＳ Ｐゴシック" w:hAnsi="ＭＳ Ｐゴシック" w:hint="eastAsia"/>
          <w:szCs w:val="24"/>
        </w:rPr>
        <w:t>Q.補助対象期間中に開催される予定だった展示会が補助対象期間以降に延期になった場合、補助対象期間として対象となるか？</w:t>
      </w:r>
      <w:bookmarkEnd w:id="55"/>
    </w:p>
    <w:p w14:paraId="4AE3F66A" w14:textId="17E0B219" w:rsidR="005E3A14" w:rsidRPr="00506D88" w:rsidRDefault="005E3A14" w:rsidP="00DE5B0F">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A.交付申請時に予定していた展示会が補助対象期間外となった場合、出展をキャンセルすれば、キャンセル料やすでに支払い済みの費用（広告宣伝費等含む）は補助対象となりますが、令和６年</w:t>
      </w:r>
      <w:r w:rsidR="00BB1008" w:rsidRPr="00506D88">
        <w:rPr>
          <w:rFonts w:ascii="ＭＳ Ｐゴシック" w:eastAsia="ＭＳ Ｐゴシック" w:hAnsi="ＭＳ Ｐゴシック" w:hint="eastAsia"/>
          <w:sz w:val="24"/>
          <w:szCs w:val="24"/>
        </w:rPr>
        <w:t>３</w:t>
      </w:r>
      <w:r w:rsidRPr="00506D88">
        <w:rPr>
          <w:rFonts w:ascii="ＭＳ Ｐゴシック" w:eastAsia="ＭＳ Ｐゴシック" w:hAnsi="ＭＳ Ｐゴシック" w:hint="eastAsia"/>
          <w:sz w:val="24"/>
          <w:szCs w:val="24"/>
        </w:rPr>
        <w:t>月以降に延期した展示会に出展する場合、その出展料等一式は、原則、補助対象外となります（令和６年</w:t>
      </w:r>
      <w:r w:rsidR="007B4233" w:rsidRPr="00506D88">
        <w:rPr>
          <w:rFonts w:ascii="ＭＳ Ｐゴシック" w:eastAsia="ＭＳ Ｐゴシック" w:hAnsi="ＭＳ Ｐゴシック" w:hint="eastAsia"/>
          <w:color w:val="000000" w:themeColor="text1"/>
          <w:sz w:val="24"/>
          <w:szCs w:val="24"/>
        </w:rPr>
        <w:t>２</w:t>
      </w:r>
      <w:r w:rsidRPr="00506D88">
        <w:rPr>
          <w:rFonts w:ascii="ＭＳ Ｐゴシック" w:eastAsia="ＭＳ Ｐゴシック" w:hAnsi="ＭＳ Ｐゴシック" w:hint="eastAsia"/>
          <w:color w:val="000000" w:themeColor="text1"/>
          <w:sz w:val="24"/>
          <w:szCs w:val="24"/>
        </w:rPr>
        <w:t>月</w:t>
      </w:r>
      <w:r w:rsidR="007B4233" w:rsidRPr="00506D88">
        <w:rPr>
          <w:rFonts w:ascii="ＭＳ Ｐゴシック" w:eastAsia="ＭＳ Ｐゴシック" w:hAnsi="ＭＳ Ｐゴシック" w:hint="eastAsia"/>
          <w:color w:val="000000" w:themeColor="text1"/>
          <w:sz w:val="24"/>
          <w:szCs w:val="24"/>
        </w:rPr>
        <w:t>２９）</w:t>
      </w:r>
      <w:r w:rsidRPr="00506D88">
        <w:rPr>
          <w:rFonts w:ascii="ＭＳ Ｐゴシック" w:eastAsia="ＭＳ Ｐゴシック" w:hAnsi="ＭＳ Ｐゴシック" w:hint="eastAsia"/>
          <w:color w:val="000000" w:themeColor="text1"/>
          <w:sz w:val="24"/>
          <w:szCs w:val="24"/>
        </w:rPr>
        <w:t>日</w:t>
      </w:r>
      <w:r w:rsidRPr="00506D88">
        <w:rPr>
          <w:rFonts w:ascii="ＭＳ Ｐゴシック" w:eastAsia="ＭＳ Ｐゴシック" w:hAnsi="ＭＳ Ｐゴシック" w:hint="eastAsia"/>
          <w:sz w:val="24"/>
          <w:szCs w:val="24"/>
        </w:rPr>
        <w:t>までの出展分のみ対象）。</w:t>
      </w:r>
    </w:p>
    <w:p w14:paraId="5E06833E" w14:textId="77777777" w:rsidR="005E3A14" w:rsidRPr="00506D88" w:rsidRDefault="005E3A14" w:rsidP="00DE5B0F">
      <w:pPr>
        <w:ind w:left="240" w:hangingChars="100" w:hanging="240"/>
        <w:rPr>
          <w:rFonts w:ascii="ＭＳ Ｐゴシック" w:eastAsia="ＭＳ Ｐゴシック" w:hAnsi="ＭＳ Ｐゴシック"/>
          <w:sz w:val="24"/>
          <w:szCs w:val="24"/>
        </w:rPr>
      </w:pPr>
    </w:p>
    <w:p w14:paraId="2B2384D1" w14:textId="2C3725C7" w:rsidR="007514F3" w:rsidRPr="00506D88" w:rsidRDefault="005E3A14" w:rsidP="00613DC4">
      <w:pPr>
        <w:pStyle w:val="1"/>
        <w:ind w:left="210"/>
        <w:rPr>
          <w:rFonts w:ascii="ＭＳ Ｐゴシック" w:hAnsi="ＭＳ Ｐゴシック"/>
          <w:b/>
        </w:rPr>
      </w:pPr>
      <w:bookmarkStart w:id="56" w:name="_Toc147506213"/>
      <w:r w:rsidRPr="00506D88">
        <w:rPr>
          <w:rStyle w:val="10"/>
          <w:rFonts w:ascii="ＭＳ Ｐゴシック" w:hAnsi="ＭＳ Ｐゴシック"/>
          <w:b/>
        </w:rPr>
        <w:t>【</w:t>
      </w:r>
      <w:r w:rsidRPr="00506D88">
        <w:rPr>
          <w:rStyle w:val="10"/>
          <w:rFonts w:ascii="ＭＳ Ｐゴシック" w:hAnsi="ＭＳ Ｐゴシック" w:hint="eastAsia"/>
          <w:b/>
        </w:rPr>
        <w:t>４.提出書類について】</w:t>
      </w:r>
      <w:bookmarkEnd w:id="56"/>
    </w:p>
    <w:p w14:paraId="66173CD7" w14:textId="0F37DDBE" w:rsidR="007514F3" w:rsidRPr="00506D88" w:rsidRDefault="007514F3" w:rsidP="007B4233">
      <w:pPr>
        <w:pStyle w:val="2"/>
        <w:spacing w:line="240" w:lineRule="auto"/>
        <w:ind w:left="240" w:hangingChars="100" w:hanging="240"/>
        <w:rPr>
          <w:rFonts w:ascii="ＭＳ Ｐゴシック" w:hAnsi="ＭＳ Ｐゴシック"/>
          <w:szCs w:val="24"/>
        </w:rPr>
      </w:pPr>
      <w:bookmarkStart w:id="57" w:name="_Toc147506214"/>
      <w:r w:rsidRPr="00506D88">
        <w:rPr>
          <w:rFonts w:ascii="ＭＳ Ｐゴシック" w:hAnsi="ＭＳ Ｐゴシック"/>
          <w:szCs w:val="24"/>
        </w:rPr>
        <w:t>Q.視覚や手指等に障害があり、宣誓・同意書等の自署ができない場合、どうすればいいのですか。</w:t>
      </w:r>
      <w:bookmarkEnd w:id="57"/>
    </w:p>
    <w:p w14:paraId="2485EECE" w14:textId="546CCE22" w:rsidR="007514F3" w:rsidRPr="00506D88" w:rsidRDefault="007514F3" w:rsidP="007B4233">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Pr="00506D88">
        <w:rPr>
          <w:rFonts w:ascii="ＭＳ Ｐゴシック" w:eastAsia="ＭＳ Ｐゴシック" w:hAnsi="ＭＳ Ｐゴシック"/>
          <w:sz w:val="24"/>
          <w:szCs w:val="24"/>
        </w:rPr>
        <w:t>.「○○ ○○（代筆：△△ △△）」のように、ご自身のお名前に加えて代筆者名と代筆である旨を記載いただいた上で、ご自身の身体障碍者手帳（手帳様式は全ページ、カード様式は両面）の写しを宣誓・同意書等の自署が必要な書類の後ろに添付してください。</w:t>
      </w:r>
    </w:p>
    <w:p w14:paraId="16B8AFE3" w14:textId="77777777" w:rsidR="007514F3" w:rsidRPr="00506D88" w:rsidRDefault="007514F3" w:rsidP="007B4233">
      <w:pPr>
        <w:ind w:left="240" w:hangingChars="100" w:hanging="240"/>
        <w:rPr>
          <w:rFonts w:ascii="ＭＳ Ｐゴシック" w:eastAsia="ＭＳ Ｐゴシック" w:hAnsi="ＭＳ Ｐゴシック" w:cstheme="majorBidi"/>
          <w:sz w:val="24"/>
          <w:szCs w:val="24"/>
        </w:rPr>
      </w:pPr>
    </w:p>
    <w:p w14:paraId="575A2080" w14:textId="10E40B11" w:rsidR="007514F3" w:rsidRPr="00506D88" w:rsidRDefault="007514F3" w:rsidP="007B4233">
      <w:pPr>
        <w:pStyle w:val="2"/>
        <w:spacing w:line="240" w:lineRule="auto"/>
        <w:ind w:left="240" w:hangingChars="100" w:hanging="240"/>
        <w:rPr>
          <w:rFonts w:ascii="ＭＳ Ｐゴシック" w:hAnsi="ＭＳ Ｐゴシック"/>
          <w:szCs w:val="24"/>
        </w:rPr>
      </w:pPr>
      <w:bookmarkStart w:id="58" w:name="_Toc147506215"/>
      <w:r w:rsidRPr="00506D88">
        <w:rPr>
          <w:rFonts w:ascii="ＭＳ Ｐゴシック" w:hAnsi="ＭＳ Ｐゴシック"/>
          <w:szCs w:val="24"/>
        </w:rPr>
        <w:t>Q.</w:t>
      </w:r>
      <w:r w:rsidRPr="00506D88">
        <w:rPr>
          <w:rFonts w:ascii="ＭＳ Ｐゴシック" w:hAnsi="ＭＳ Ｐゴシック" w:hint="eastAsia"/>
          <w:szCs w:val="24"/>
        </w:rPr>
        <w:t>補助事業計画書（第1号様式－</w:t>
      </w:r>
      <w:r w:rsidR="007B4233" w:rsidRPr="00506D88">
        <w:rPr>
          <w:rFonts w:ascii="ＭＳ Ｐゴシック" w:hAnsi="ＭＳ Ｐゴシック" w:hint="eastAsia"/>
          <w:szCs w:val="24"/>
        </w:rPr>
        <w:t>３</w:t>
      </w:r>
      <w:r w:rsidRPr="00506D88">
        <w:rPr>
          <w:rFonts w:ascii="ＭＳ Ｐゴシック" w:hAnsi="ＭＳ Ｐゴシック" w:hint="eastAsia"/>
          <w:szCs w:val="24"/>
        </w:rPr>
        <w:t>）の提出売枚数に制限はありますか。</w:t>
      </w:r>
      <w:bookmarkEnd w:id="58"/>
    </w:p>
    <w:p w14:paraId="2D5BCBCC" w14:textId="26689F14" w:rsidR="007514F3" w:rsidRPr="00506D88" w:rsidRDefault="007514F3" w:rsidP="007B4233">
      <w:pPr>
        <w:ind w:left="240" w:hangingChars="100" w:hanging="240"/>
        <w:rPr>
          <w:rFonts w:ascii="ＭＳ Ｐゴシック" w:eastAsia="ＭＳ Ｐゴシック" w:hAnsi="ＭＳ Ｐゴシック" w:cstheme="majorBidi"/>
          <w:sz w:val="24"/>
          <w:szCs w:val="24"/>
        </w:rPr>
      </w:pPr>
      <w:r w:rsidRPr="00506D88">
        <w:rPr>
          <w:rFonts w:ascii="ＭＳ Ｐゴシック" w:eastAsia="ＭＳ Ｐゴシック" w:hAnsi="ＭＳ Ｐゴシック" w:hint="eastAsia"/>
          <w:sz w:val="24"/>
          <w:szCs w:val="24"/>
        </w:rPr>
        <w:t>A</w:t>
      </w:r>
      <w:r w:rsidRPr="00506D88">
        <w:rPr>
          <w:rFonts w:ascii="ＭＳ Ｐゴシック" w:eastAsia="ＭＳ Ｐゴシック" w:hAnsi="ＭＳ Ｐゴシック"/>
          <w:sz w:val="24"/>
          <w:szCs w:val="24"/>
        </w:rPr>
        <w:t>.</w:t>
      </w:r>
      <w:r w:rsidRPr="00506D88">
        <w:rPr>
          <w:rFonts w:ascii="ＭＳ Ｐゴシック" w:eastAsia="ＭＳ Ｐゴシック" w:hAnsi="ＭＳ Ｐゴシック" w:hint="eastAsia"/>
          <w:sz w:val="24"/>
          <w:szCs w:val="24"/>
        </w:rPr>
        <w:t>補助事業計画書（第1号様式－</w:t>
      </w:r>
      <w:r w:rsidR="007B4233" w:rsidRPr="00506D88">
        <w:rPr>
          <w:rFonts w:ascii="ＭＳ Ｐゴシック" w:eastAsia="ＭＳ Ｐゴシック" w:hAnsi="ＭＳ Ｐゴシック" w:hint="eastAsia"/>
          <w:sz w:val="24"/>
          <w:szCs w:val="24"/>
        </w:rPr>
        <w:t>３</w:t>
      </w:r>
      <w:r w:rsidRPr="00506D88">
        <w:rPr>
          <w:rFonts w:ascii="ＭＳ Ｐゴシック" w:eastAsia="ＭＳ Ｐゴシック" w:hAnsi="ＭＳ Ｐゴシック" w:hint="eastAsia"/>
          <w:sz w:val="24"/>
          <w:szCs w:val="24"/>
        </w:rPr>
        <w:t>）は、最大</w:t>
      </w:r>
      <w:r w:rsidR="007B4233" w:rsidRPr="00506D88">
        <w:rPr>
          <w:rFonts w:ascii="ＭＳ Ｐゴシック" w:eastAsia="ＭＳ Ｐゴシック" w:hAnsi="ＭＳ Ｐゴシック" w:hint="eastAsia"/>
          <w:sz w:val="24"/>
          <w:szCs w:val="24"/>
        </w:rPr>
        <w:t>８</w:t>
      </w:r>
      <w:r w:rsidRPr="00506D88">
        <w:rPr>
          <w:rFonts w:ascii="ＭＳ Ｐゴシック" w:eastAsia="ＭＳ Ｐゴシック" w:hAnsi="ＭＳ Ｐゴシック" w:hint="eastAsia"/>
          <w:sz w:val="24"/>
          <w:szCs w:val="24"/>
        </w:rPr>
        <w:t>枚程度までとしてください。</w:t>
      </w:r>
    </w:p>
    <w:p w14:paraId="3B54CF49" w14:textId="4365BEFB" w:rsidR="00273BE6" w:rsidRPr="00506D88" w:rsidRDefault="00273BE6" w:rsidP="007B4233">
      <w:pPr>
        <w:ind w:left="241" w:hangingChars="100" w:hanging="241"/>
        <w:rPr>
          <w:rFonts w:ascii="ＭＳ Ｐゴシック" w:eastAsia="ＭＳ Ｐゴシック" w:hAnsi="ＭＳ Ｐゴシック"/>
          <w:b/>
          <w:sz w:val="24"/>
          <w:szCs w:val="24"/>
        </w:rPr>
      </w:pPr>
    </w:p>
    <w:p w14:paraId="5D668950" w14:textId="3BD6C192" w:rsidR="0011024B" w:rsidRPr="00506D88" w:rsidRDefault="00204529" w:rsidP="0054678F">
      <w:pPr>
        <w:pStyle w:val="1"/>
        <w:ind w:left="210"/>
        <w:rPr>
          <w:rFonts w:ascii="ＭＳ Ｐゴシック" w:hAnsi="ＭＳ Ｐゴシック"/>
          <w:b/>
        </w:rPr>
      </w:pPr>
      <w:bookmarkStart w:id="59" w:name="_Toc147506216"/>
      <w:r w:rsidRPr="00506D88">
        <w:rPr>
          <w:rStyle w:val="10"/>
          <w:rFonts w:ascii="ＭＳ Ｐゴシック" w:hAnsi="ＭＳ Ｐゴシック"/>
          <w:b/>
        </w:rPr>
        <w:t>【</w:t>
      </w:r>
      <w:r w:rsidR="005E3A14" w:rsidRPr="00506D88">
        <w:rPr>
          <w:rStyle w:val="10"/>
          <w:rFonts w:ascii="ＭＳ Ｐゴシック" w:hAnsi="ＭＳ Ｐゴシック" w:hint="eastAsia"/>
          <w:b/>
        </w:rPr>
        <w:t>５</w:t>
      </w:r>
      <w:r w:rsidRPr="00506D88">
        <w:rPr>
          <w:rStyle w:val="10"/>
          <w:rFonts w:ascii="ＭＳ Ｐゴシック" w:hAnsi="ＭＳ Ｐゴシック" w:hint="eastAsia"/>
          <w:b/>
        </w:rPr>
        <w:t>.補助対象期間</w:t>
      </w:r>
      <w:r w:rsidR="005E3A14" w:rsidRPr="00506D88">
        <w:rPr>
          <w:rStyle w:val="10"/>
          <w:rFonts w:ascii="ＭＳ Ｐゴシック" w:hAnsi="ＭＳ Ｐゴシック" w:hint="eastAsia"/>
          <w:b/>
        </w:rPr>
        <w:t>について</w:t>
      </w:r>
      <w:r w:rsidRPr="00506D88">
        <w:rPr>
          <w:rStyle w:val="10"/>
          <w:rFonts w:ascii="ＭＳ Ｐゴシック" w:hAnsi="ＭＳ Ｐゴシック" w:hint="eastAsia"/>
          <w:b/>
        </w:rPr>
        <w:t>】</w:t>
      </w:r>
      <w:bookmarkEnd w:id="59"/>
    </w:p>
    <w:p w14:paraId="249E485F" w14:textId="29261C39" w:rsidR="0011024B" w:rsidRPr="00506D88" w:rsidRDefault="00D22137" w:rsidP="0011024B">
      <w:pPr>
        <w:pStyle w:val="2"/>
        <w:ind w:left="210"/>
        <w:rPr>
          <w:rFonts w:ascii="ＭＳ Ｐゴシック" w:hAnsi="ＭＳ Ｐゴシック"/>
          <w:szCs w:val="24"/>
        </w:rPr>
      </w:pPr>
      <w:bookmarkStart w:id="60" w:name="_Toc147506217"/>
      <w:r w:rsidRPr="00506D88">
        <w:rPr>
          <w:rFonts w:ascii="ＭＳ Ｐゴシック" w:hAnsi="ＭＳ Ｐゴシック"/>
          <w:szCs w:val="24"/>
        </w:rPr>
        <w:t>Q.</w:t>
      </w:r>
      <w:r w:rsidRPr="00506D88">
        <w:rPr>
          <w:rFonts w:ascii="ＭＳ Ｐゴシック" w:hAnsi="ＭＳ Ｐゴシック" w:hint="eastAsia"/>
          <w:szCs w:val="24"/>
        </w:rPr>
        <w:t>補助対象期間（経費が補助対象となる期間）はいつまで</w:t>
      </w:r>
      <w:r w:rsidR="007B4233" w:rsidRPr="00506D88">
        <w:rPr>
          <w:rFonts w:ascii="ＭＳ Ｐゴシック" w:hAnsi="ＭＳ Ｐゴシック" w:hint="eastAsia"/>
          <w:szCs w:val="24"/>
        </w:rPr>
        <w:t>です</w:t>
      </w:r>
      <w:r w:rsidRPr="00506D88">
        <w:rPr>
          <w:rFonts w:ascii="ＭＳ Ｐゴシック" w:hAnsi="ＭＳ Ｐゴシック" w:hint="eastAsia"/>
          <w:szCs w:val="24"/>
        </w:rPr>
        <w:t>か？</w:t>
      </w:r>
      <w:bookmarkEnd w:id="60"/>
    </w:p>
    <w:p w14:paraId="55369B1C" w14:textId="13AEFA86" w:rsidR="00520A45" w:rsidRPr="00506D88" w:rsidRDefault="00D22137" w:rsidP="00273BE6">
      <w:pPr>
        <w:ind w:left="210"/>
        <w:rPr>
          <w:rFonts w:ascii="ＭＳ Ｐゴシック" w:eastAsia="ＭＳ Ｐゴシック" w:hAnsi="ＭＳ Ｐゴシック" w:cstheme="majorBidi"/>
          <w:sz w:val="24"/>
          <w:szCs w:val="24"/>
        </w:rPr>
      </w:pPr>
      <w:r w:rsidRPr="00506D88">
        <w:rPr>
          <w:rFonts w:ascii="ＭＳ Ｐゴシック" w:eastAsia="ＭＳ Ｐゴシック" w:hAnsi="ＭＳ Ｐゴシック" w:hint="eastAsia"/>
          <w:sz w:val="24"/>
          <w:szCs w:val="24"/>
        </w:rPr>
        <w:t>A</w:t>
      </w:r>
      <w:r w:rsidRPr="00506D88">
        <w:rPr>
          <w:rFonts w:ascii="ＭＳ Ｐゴシック" w:eastAsia="ＭＳ Ｐゴシック" w:hAnsi="ＭＳ Ｐゴシック"/>
          <w:sz w:val="24"/>
          <w:szCs w:val="24"/>
        </w:rPr>
        <w:t>.令和</w:t>
      </w:r>
      <w:r w:rsidR="00761DF0" w:rsidRPr="00506D88">
        <w:rPr>
          <w:rFonts w:ascii="ＭＳ Ｐゴシック" w:eastAsia="ＭＳ Ｐゴシック" w:hAnsi="ＭＳ Ｐゴシック" w:hint="eastAsia"/>
          <w:sz w:val="24"/>
          <w:szCs w:val="24"/>
        </w:rPr>
        <w:t>６</w:t>
      </w:r>
      <w:r w:rsidR="00520A45" w:rsidRPr="00506D88">
        <w:rPr>
          <w:rFonts w:ascii="ＭＳ Ｐゴシック" w:eastAsia="ＭＳ Ｐゴシック" w:hAnsi="ＭＳ Ｐゴシック"/>
          <w:color w:val="000000" w:themeColor="text1"/>
          <w:sz w:val="24"/>
          <w:szCs w:val="24"/>
        </w:rPr>
        <w:t>年</w:t>
      </w:r>
      <w:r w:rsidR="001B32F1" w:rsidRPr="00506D88">
        <w:rPr>
          <w:rFonts w:ascii="ＭＳ Ｐゴシック" w:eastAsia="ＭＳ Ｐゴシック" w:hAnsi="ＭＳ Ｐゴシック" w:hint="eastAsia"/>
          <w:color w:val="000000" w:themeColor="text1"/>
          <w:sz w:val="24"/>
          <w:szCs w:val="24"/>
        </w:rPr>
        <w:t>２</w:t>
      </w:r>
      <w:r w:rsidR="00520A45" w:rsidRPr="00506D88">
        <w:rPr>
          <w:rFonts w:ascii="ＭＳ Ｐゴシック" w:eastAsia="ＭＳ Ｐゴシック" w:hAnsi="ＭＳ Ｐゴシック"/>
          <w:color w:val="000000" w:themeColor="text1"/>
          <w:sz w:val="24"/>
          <w:szCs w:val="24"/>
        </w:rPr>
        <w:t>月</w:t>
      </w:r>
      <w:r w:rsidR="001B32F1" w:rsidRPr="00506D88">
        <w:rPr>
          <w:rFonts w:ascii="ＭＳ Ｐゴシック" w:eastAsia="ＭＳ Ｐゴシック" w:hAnsi="ＭＳ Ｐゴシック" w:hint="eastAsia"/>
          <w:color w:val="000000" w:themeColor="text1"/>
          <w:sz w:val="24"/>
          <w:szCs w:val="24"/>
        </w:rPr>
        <w:t>２９</w:t>
      </w:r>
      <w:r w:rsidR="00520A45" w:rsidRPr="00506D88">
        <w:rPr>
          <w:rFonts w:ascii="ＭＳ Ｐゴシック" w:eastAsia="ＭＳ Ｐゴシック" w:hAnsi="ＭＳ Ｐゴシック"/>
          <w:color w:val="000000" w:themeColor="text1"/>
          <w:sz w:val="24"/>
          <w:szCs w:val="24"/>
        </w:rPr>
        <w:t>日</w:t>
      </w:r>
      <w:r w:rsidR="004D3084" w:rsidRPr="00506D88">
        <w:rPr>
          <w:rFonts w:ascii="ＭＳ Ｐゴシック" w:eastAsia="ＭＳ Ｐゴシック" w:hAnsi="ＭＳ Ｐゴシック" w:hint="eastAsia"/>
          <w:color w:val="000000" w:themeColor="text1"/>
          <w:sz w:val="24"/>
          <w:szCs w:val="24"/>
        </w:rPr>
        <w:t>（</w:t>
      </w:r>
      <w:r w:rsidR="001B32F1" w:rsidRPr="00506D88">
        <w:rPr>
          <w:rFonts w:ascii="ＭＳ Ｐゴシック" w:eastAsia="ＭＳ Ｐゴシック" w:hAnsi="ＭＳ Ｐゴシック" w:hint="eastAsia"/>
          <w:color w:val="000000" w:themeColor="text1"/>
          <w:sz w:val="24"/>
          <w:szCs w:val="24"/>
        </w:rPr>
        <w:t>木</w:t>
      </w:r>
      <w:r w:rsidR="004D3084" w:rsidRPr="00506D88">
        <w:rPr>
          <w:rFonts w:ascii="ＭＳ Ｐゴシック" w:eastAsia="ＭＳ Ｐゴシック" w:hAnsi="ＭＳ Ｐゴシック" w:hint="eastAsia"/>
          <w:sz w:val="24"/>
          <w:szCs w:val="24"/>
        </w:rPr>
        <w:t>）</w:t>
      </w:r>
      <w:r w:rsidR="00520A45" w:rsidRPr="00506D88">
        <w:rPr>
          <w:rFonts w:ascii="ＭＳ Ｐゴシック" w:eastAsia="ＭＳ Ｐゴシック" w:hAnsi="ＭＳ Ｐゴシック" w:hint="eastAsia"/>
          <w:sz w:val="24"/>
          <w:szCs w:val="24"/>
        </w:rPr>
        <w:t>までです。</w:t>
      </w:r>
    </w:p>
    <w:p w14:paraId="6DD19801" w14:textId="2E4FE435" w:rsidR="00204529" w:rsidRPr="00506D88" w:rsidRDefault="00204529" w:rsidP="00273BE6">
      <w:pPr>
        <w:ind w:left="210"/>
        <w:rPr>
          <w:rFonts w:ascii="ＭＳ Ｐゴシック" w:eastAsia="ＭＳ Ｐゴシック" w:hAnsi="ＭＳ Ｐゴシック"/>
          <w:sz w:val="24"/>
          <w:szCs w:val="24"/>
        </w:rPr>
      </w:pPr>
    </w:p>
    <w:p w14:paraId="3B91D3A0" w14:textId="77777777" w:rsidR="001B32F1" w:rsidRPr="00506D88" w:rsidRDefault="001B32F1" w:rsidP="007B4233">
      <w:pPr>
        <w:pStyle w:val="2"/>
        <w:spacing w:line="240" w:lineRule="auto"/>
        <w:ind w:left="240" w:hangingChars="100" w:hanging="240"/>
        <w:rPr>
          <w:rFonts w:ascii="ＭＳ Ｐゴシック" w:hAnsi="ＭＳ Ｐゴシック"/>
          <w:szCs w:val="24"/>
        </w:rPr>
      </w:pPr>
      <w:bookmarkStart w:id="61" w:name="_Toc147506218"/>
      <w:r w:rsidRPr="00506D88">
        <w:rPr>
          <w:rFonts w:ascii="ＭＳ Ｐゴシック" w:hAnsi="ＭＳ Ｐゴシック" w:hint="eastAsia"/>
          <w:szCs w:val="24"/>
        </w:rPr>
        <w:t>Q.事業を実施できるのはいつからか</w:t>
      </w:r>
      <w:bookmarkEnd w:id="61"/>
    </w:p>
    <w:p w14:paraId="64706934" w14:textId="77777777" w:rsidR="001B32F1" w:rsidRPr="00506D88" w:rsidRDefault="001B32F1" w:rsidP="007B4233">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A.交付決定日(</w:t>
      </w:r>
      <w:r w:rsidRPr="00506D88">
        <w:rPr>
          <w:rFonts w:ascii="ＭＳ Ｐゴシック" w:eastAsia="ＭＳ Ｐゴシック" w:hAnsi="ＭＳ Ｐゴシック"/>
          <w:sz w:val="24"/>
          <w:szCs w:val="24"/>
        </w:rPr>
        <w:t>=</w:t>
      </w:r>
      <w:r w:rsidRPr="00506D88">
        <w:rPr>
          <w:rFonts w:ascii="ＭＳ Ｐゴシック" w:eastAsia="ＭＳ Ｐゴシック" w:hAnsi="ＭＳ Ｐゴシック" w:hint="eastAsia"/>
          <w:sz w:val="24"/>
          <w:szCs w:val="24"/>
        </w:rPr>
        <w:t>交付決定通知書の交付決定日)以降可能です。</w:t>
      </w:r>
      <w:r w:rsidRPr="00506D88">
        <w:rPr>
          <w:rFonts w:ascii="ＭＳ Ｐゴシック" w:eastAsia="ＭＳ Ｐゴシック" w:hAnsi="ＭＳ Ｐゴシック" w:hint="eastAsia"/>
          <w:sz w:val="24"/>
          <w:szCs w:val="24"/>
          <w:u w:val="single"/>
        </w:rPr>
        <w:t>その日より前の発注・契約や支出は補助対象外</w:t>
      </w:r>
      <w:r w:rsidRPr="00506D88">
        <w:rPr>
          <w:rFonts w:ascii="ＭＳ Ｐゴシック" w:eastAsia="ＭＳ Ｐゴシック" w:hAnsi="ＭＳ Ｐゴシック" w:hint="eastAsia"/>
          <w:sz w:val="24"/>
          <w:szCs w:val="24"/>
        </w:rPr>
        <w:t>です。</w:t>
      </w:r>
    </w:p>
    <w:p w14:paraId="5CE40978" w14:textId="77777777" w:rsidR="001B32F1" w:rsidRPr="00506D88" w:rsidRDefault="001B32F1" w:rsidP="007B4233">
      <w:pPr>
        <w:ind w:left="240" w:hangingChars="100" w:hanging="240"/>
        <w:rPr>
          <w:rFonts w:ascii="ＭＳ Ｐゴシック" w:eastAsia="ＭＳ Ｐゴシック" w:hAnsi="ＭＳ Ｐゴシック"/>
          <w:sz w:val="24"/>
          <w:szCs w:val="24"/>
        </w:rPr>
      </w:pPr>
    </w:p>
    <w:p w14:paraId="45EB5DD1" w14:textId="47AC48E6" w:rsidR="00AB21F3" w:rsidRPr="00506D88" w:rsidRDefault="00520A45" w:rsidP="007B4233">
      <w:pPr>
        <w:pStyle w:val="2"/>
        <w:spacing w:line="240" w:lineRule="auto"/>
        <w:ind w:left="240" w:hangingChars="100" w:hanging="240"/>
        <w:rPr>
          <w:rFonts w:ascii="ＭＳ Ｐゴシック" w:hAnsi="ＭＳ Ｐゴシック"/>
          <w:szCs w:val="24"/>
        </w:rPr>
      </w:pPr>
      <w:bookmarkStart w:id="62" w:name="_Toc147506219"/>
      <w:r w:rsidRPr="00506D88">
        <w:rPr>
          <w:rFonts w:ascii="ＭＳ Ｐゴシック" w:hAnsi="ＭＳ Ｐゴシック" w:hint="eastAsia"/>
          <w:szCs w:val="24"/>
        </w:rPr>
        <w:t>Q.補助対象期間の最終日に納品のあった機械装置の支払を</w:t>
      </w:r>
      <w:r w:rsidR="00AB21F3" w:rsidRPr="00506D88">
        <w:rPr>
          <w:rFonts w:ascii="ＭＳ Ｐゴシック" w:hAnsi="ＭＳ Ｐゴシック" w:hint="eastAsia"/>
          <w:szCs w:val="24"/>
        </w:rPr>
        <w:t>、翌日(対象期間外)に行った場合は補助対象外となるか</w:t>
      </w:r>
      <w:bookmarkEnd w:id="62"/>
    </w:p>
    <w:p w14:paraId="37758CCD" w14:textId="16FDDE9C" w:rsidR="00AB21F3" w:rsidRPr="00506D88" w:rsidRDefault="00AB21F3" w:rsidP="007B4233">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A.補助対象外です。</w:t>
      </w:r>
      <w:r w:rsidRPr="00506D88">
        <w:rPr>
          <w:rFonts w:ascii="ＭＳ Ｐゴシック" w:eastAsia="ＭＳ Ｐゴシック" w:hAnsi="ＭＳ Ｐゴシック" w:hint="eastAsia"/>
          <w:sz w:val="24"/>
          <w:szCs w:val="24"/>
          <w:u w:val="single"/>
        </w:rPr>
        <w:t>補助対象</w:t>
      </w:r>
      <w:r w:rsidR="005D16AC" w:rsidRPr="00506D88">
        <w:rPr>
          <w:rFonts w:ascii="ＭＳ Ｐゴシック" w:eastAsia="ＭＳ Ｐゴシック" w:hAnsi="ＭＳ Ｐゴシック" w:hint="eastAsia"/>
          <w:sz w:val="24"/>
          <w:szCs w:val="24"/>
          <w:u w:val="single"/>
        </w:rPr>
        <w:t>期間</w:t>
      </w:r>
      <w:r w:rsidRPr="00506D88">
        <w:rPr>
          <w:rFonts w:ascii="ＭＳ Ｐゴシック" w:eastAsia="ＭＳ Ｐゴシック" w:hAnsi="ＭＳ Ｐゴシック" w:hint="eastAsia"/>
          <w:sz w:val="24"/>
          <w:szCs w:val="24"/>
          <w:u w:val="single"/>
        </w:rPr>
        <w:t>内に納品及び支払まで全て完了したものが対象</w:t>
      </w:r>
      <w:r w:rsidRPr="00506D88">
        <w:rPr>
          <w:rFonts w:ascii="ＭＳ Ｐゴシック" w:eastAsia="ＭＳ Ｐゴシック" w:hAnsi="ＭＳ Ｐゴシック" w:hint="eastAsia"/>
          <w:sz w:val="24"/>
          <w:szCs w:val="24"/>
        </w:rPr>
        <w:t>です。</w:t>
      </w:r>
    </w:p>
    <w:p w14:paraId="2451CF94" w14:textId="6ACAB8AA" w:rsidR="005D16AC" w:rsidRPr="00506D88" w:rsidRDefault="005D16AC" w:rsidP="007B4233">
      <w:pPr>
        <w:ind w:left="240" w:hangingChars="100" w:hanging="240"/>
        <w:rPr>
          <w:rFonts w:ascii="ＭＳ Ｐゴシック" w:eastAsia="ＭＳ Ｐゴシック" w:hAnsi="ＭＳ Ｐゴシック"/>
          <w:sz w:val="24"/>
          <w:szCs w:val="24"/>
        </w:rPr>
      </w:pPr>
    </w:p>
    <w:p w14:paraId="20291088" w14:textId="4452EF52" w:rsidR="005D16AC" w:rsidRPr="00506D88" w:rsidRDefault="005D16AC" w:rsidP="007B4233">
      <w:pPr>
        <w:pStyle w:val="2"/>
        <w:spacing w:line="240" w:lineRule="auto"/>
        <w:ind w:left="240" w:hangingChars="100" w:hanging="240"/>
        <w:rPr>
          <w:rFonts w:ascii="ＭＳ Ｐゴシック" w:hAnsi="ＭＳ Ｐゴシック"/>
          <w:szCs w:val="24"/>
        </w:rPr>
      </w:pPr>
      <w:bookmarkStart w:id="63" w:name="_Toc147506220"/>
      <w:r w:rsidRPr="00506D88">
        <w:rPr>
          <w:rFonts w:ascii="ＭＳ Ｐゴシック" w:hAnsi="ＭＳ Ｐゴシック" w:hint="eastAsia"/>
          <w:szCs w:val="24"/>
        </w:rPr>
        <w:t>Q.交付申請時に予定していた事業実施期間よりも短期間で事業を終了してもよいか？</w:t>
      </w:r>
      <w:bookmarkEnd w:id="63"/>
    </w:p>
    <w:p w14:paraId="5A4A9024" w14:textId="37F1E2EA" w:rsidR="005D16AC" w:rsidRPr="00506D88" w:rsidRDefault="005D16AC" w:rsidP="007B4233">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交付申請時に予定していた事業実施期間よりも短期間で補助事業を完了することは差し支えありませんが、補助対象期間を超えることは認められません。対象期間内にすべての手続きを完了する必要があります。</w:t>
      </w:r>
    </w:p>
    <w:p w14:paraId="7E1B4BAA" w14:textId="7526D421" w:rsidR="005D16AC" w:rsidRPr="00506D88" w:rsidRDefault="005D16AC" w:rsidP="007B4233">
      <w:pPr>
        <w:ind w:left="240" w:hangingChars="100" w:hanging="240"/>
        <w:rPr>
          <w:rFonts w:ascii="ＭＳ Ｐゴシック" w:eastAsia="ＭＳ Ｐゴシック" w:hAnsi="ＭＳ Ｐゴシック"/>
          <w:sz w:val="24"/>
          <w:szCs w:val="24"/>
        </w:rPr>
      </w:pPr>
    </w:p>
    <w:p w14:paraId="6DA4FA3C" w14:textId="758A2400" w:rsidR="005D16AC" w:rsidRPr="00506D88" w:rsidRDefault="005D16AC" w:rsidP="007B4233">
      <w:pPr>
        <w:pStyle w:val="2"/>
        <w:spacing w:line="240" w:lineRule="auto"/>
        <w:ind w:left="240" w:hangingChars="100" w:hanging="240"/>
        <w:rPr>
          <w:rFonts w:ascii="ＭＳ Ｐゴシック" w:hAnsi="ＭＳ Ｐゴシック"/>
          <w:szCs w:val="24"/>
        </w:rPr>
      </w:pPr>
      <w:bookmarkStart w:id="64" w:name="_Toc147506221"/>
      <w:r w:rsidRPr="00506D88">
        <w:rPr>
          <w:rFonts w:ascii="ＭＳ Ｐゴシック" w:hAnsi="ＭＳ Ｐゴシック" w:hint="eastAsia"/>
          <w:szCs w:val="24"/>
        </w:rPr>
        <w:t>Q.</w:t>
      </w:r>
      <w:r w:rsidR="00D1645B" w:rsidRPr="00506D88">
        <w:rPr>
          <w:rFonts w:ascii="ＭＳ Ｐゴシック" w:hAnsi="ＭＳ Ｐゴシック" w:hint="eastAsia"/>
          <w:szCs w:val="24"/>
        </w:rPr>
        <w:t>見積書を交付決定日前に受領したが、問題ないか</w:t>
      </w:r>
      <w:bookmarkEnd w:id="64"/>
    </w:p>
    <w:p w14:paraId="4F941327" w14:textId="6AFBF36A" w:rsidR="00D1645B" w:rsidRPr="00506D88" w:rsidRDefault="00D1645B" w:rsidP="007B4233">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A.見積書の作成依頼・受領は事業の着手とはみなされませんので、問題ありません。ただし、実際の発注時点における見積書の有効期限切れによる金額の変更にご注意ください。</w:t>
      </w:r>
    </w:p>
    <w:p w14:paraId="5E813EE5" w14:textId="77777777" w:rsidR="00591B9D" w:rsidRPr="00506D88" w:rsidRDefault="00591B9D" w:rsidP="007B4233">
      <w:pPr>
        <w:ind w:left="240" w:hangingChars="100" w:hanging="240"/>
        <w:rPr>
          <w:rFonts w:ascii="ＭＳ Ｐゴシック" w:eastAsia="ＭＳ Ｐゴシック" w:hAnsi="ＭＳ Ｐゴシック"/>
          <w:sz w:val="24"/>
          <w:szCs w:val="24"/>
        </w:rPr>
      </w:pPr>
    </w:p>
    <w:p w14:paraId="4961DF0D" w14:textId="18EF7552" w:rsidR="005E3A14" w:rsidRPr="00506D88" w:rsidRDefault="001E4857" w:rsidP="007B4233">
      <w:pPr>
        <w:pStyle w:val="1"/>
        <w:ind w:left="241" w:hangingChars="100" w:hanging="241"/>
        <w:rPr>
          <w:rFonts w:ascii="ＭＳ Ｐゴシック" w:hAnsi="ＭＳ Ｐゴシック"/>
        </w:rPr>
      </w:pPr>
      <w:bookmarkStart w:id="65" w:name="_Toc147506222"/>
      <w:r w:rsidRPr="00506D88">
        <w:rPr>
          <w:rStyle w:val="10"/>
          <w:rFonts w:ascii="ＭＳ Ｐゴシック" w:hAnsi="ＭＳ Ｐゴシック" w:hint="eastAsia"/>
          <w:b/>
        </w:rPr>
        <w:lastRenderedPageBreak/>
        <w:t>【</w:t>
      </w:r>
      <w:r w:rsidR="005E3A14" w:rsidRPr="00506D88">
        <w:rPr>
          <w:rStyle w:val="10"/>
          <w:rFonts w:ascii="ＭＳ Ｐゴシック" w:hAnsi="ＭＳ Ｐゴシック" w:hint="eastAsia"/>
          <w:b/>
        </w:rPr>
        <w:t>６</w:t>
      </w:r>
      <w:r w:rsidRPr="00506D88">
        <w:rPr>
          <w:rStyle w:val="10"/>
          <w:rFonts w:ascii="ＭＳ Ｐゴシック" w:hAnsi="ＭＳ Ｐゴシック" w:hint="eastAsia"/>
          <w:b/>
        </w:rPr>
        <w:t>.</w:t>
      </w:r>
      <w:r w:rsidR="005E3A14" w:rsidRPr="00506D88">
        <w:rPr>
          <w:rStyle w:val="10"/>
          <w:rFonts w:ascii="ＭＳ Ｐゴシック" w:hAnsi="ＭＳ Ｐゴシック" w:hint="eastAsia"/>
          <w:b/>
        </w:rPr>
        <w:t>申請手続きの流れについて</w:t>
      </w:r>
      <w:r w:rsidRPr="00506D88">
        <w:rPr>
          <w:rStyle w:val="10"/>
          <w:rFonts w:ascii="ＭＳ Ｐゴシック" w:hAnsi="ＭＳ Ｐゴシック" w:hint="eastAsia"/>
          <w:b/>
        </w:rPr>
        <w:t>】</w:t>
      </w:r>
      <w:bookmarkEnd w:id="65"/>
    </w:p>
    <w:p w14:paraId="4AB6D5B5" w14:textId="77777777" w:rsidR="005E3A14" w:rsidRPr="00506D88" w:rsidRDefault="005E3A14" w:rsidP="007B4233">
      <w:pPr>
        <w:pStyle w:val="2"/>
        <w:spacing w:line="240" w:lineRule="auto"/>
        <w:ind w:left="240" w:hangingChars="100" w:hanging="240"/>
        <w:rPr>
          <w:rFonts w:ascii="ＭＳ Ｐゴシック" w:hAnsi="ＭＳ Ｐゴシック"/>
          <w:szCs w:val="24"/>
        </w:rPr>
      </w:pPr>
      <w:bookmarkStart w:id="66" w:name="_Toc147506223"/>
      <w:r w:rsidRPr="00506D88">
        <w:rPr>
          <w:rFonts w:ascii="ＭＳ Ｐゴシック" w:hAnsi="ＭＳ Ｐゴシック" w:hint="eastAsia"/>
          <w:szCs w:val="24"/>
        </w:rPr>
        <w:t>Q.補助金は先着順か</w:t>
      </w:r>
      <w:bookmarkEnd w:id="66"/>
    </w:p>
    <w:p w14:paraId="63314E61" w14:textId="2F8458AC" w:rsidR="005E3A14" w:rsidRPr="00506D88" w:rsidRDefault="005E3A14" w:rsidP="007B4233">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先着順ではありません。申請受付終了後、厳正な審査の上、予算の範囲内でより優れた取組を採択（補助対象者を決定）します。なお、審査結果（補助対象者となるか否か）は、申請者に対して文書により通知します（審査に係る内容や不採択理由については、一切お答え</w:t>
      </w:r>
      <w:r w:rsidR="002B1857" w:rsidRPr="00506D88">
        <w:rPr>
          <w:rFonts w:ascii="ＭＳ Ｐゴシック" w:eastAsia="ＭＳ Ｐゴシック" w:hAnsi="ＭＳ Ｐゴシック" w:hint="eastAsia"/>
          <w:sz w:val="24"/>
          <w:szCs w:val="24"/>
        </w:rPr>
        <w:t>いたしません</w:t>
      </w:r>
      <w:r w:rsidRPr="00506D88">
        <w:rPr>
          <w:rFonts w:ascii="ＭＳ Ｐゴシック" w:eastAsia="ＭＳ Ｐゴシック" w:hAnsi="ＭＳ Ｐゴシック" w:hint="eastAsia"/>
          <w:sz w:val="24"/>
          <w:szCs w:val="24"/>
        </w:rPr>
        <w:t>）。</w:t>
      </w:r>
    </w:p>
    <w:p w14:paraId="7598BFF8" w14:textId="77777777" w:rsidR="005E3A14" w:rsidRPr="00506D88" w:rsidRDefault="005E3A14" w:rsidP="007B4233">
      <w:pPr>
        <w:ind w:left="240" w:hangingChars="100" w:hanging="240"/>
        <w:rPr>
          <w:rFonts w:ascii="ＭＳ Ｐゴシック" w:eastAsia="ＭＳ Ｐゴシック" w:hAnsi="ＭＳ Ｐゴシック"/>
          <w:sz w:val="24"/>
          <w:szCs w:val="24"/>
        </w:rPr>
      </w:pPr>
    </w:p>
    <w:p w14:paraId="00097A0B" w14:textId="10109EF9" w:rsidR="005E3A14" w:rsidRPr="00506D88" w:rsidRDefault="005E3A14" w:rsidP="007B4233">
      <w:pPr>
        <w:pStyle w:val="2"/>
        <w:spacing w:line="240" w:lineRule="auto"/>
        <w:ind w:left="240" w:hangingChars="100" w:hanging="240"/>
        <w:rPr>
          <w:rFonts w:ascii="ＭＳ Ｐゴシック" w:hAnsi="ＭＳ Ｐゴシック"/>
          <w:szCs w:val="24"/>
        </w:rPr>
      </w:pPr>
      <w:bookmarkStart w:id="67" w:name="_Toc147506224"/>
      <w:r w:rsidRPr="00506D88">
        <w:rPr>
          <w:rStyle w:val="20"/>
          <w:rFonts w:ascii="ＭＳ Ｐゴシック" w:hAnsi="ＭＳ Ｐゴシック"/>
          <w:szCs w:val="24"/>
        </w:rPr>
        <w:t>Q.申請すれば必ず交付され</w:t>
      </w:r>
      <w:r w:rsidR="001B32F1" w:rsidRPr="00506D88">
        <w:rPr>
          <w:rStyle w:val="20"/>
          <w:rFonts w:ascii="ＭＳ Ｐゴシック" w:hAnsi="ＭＳ Ｐゴシック" w:hint="eastAsia"/>
          <w:szCs w:val="24"/>
        </w:rPr>
        <w:t>ますか。</w:t>
      </w:r>
      <w:bookmarkEnd w:id="67"/>
    </w:p>
    <w:p w14:paraId="069BAFAC" w14:textId="034A916F" w:rsidR="005E3A14" w:rsidRPr="00506D88" w:rsidRDefault="005E3A14" w:rsidP="007B4233">
      <w:pPr>
        <w:ind w:left="240" w:hangingChars="100" w:hanging="240"/>
        <w:rPr>
          <w:rStyle w:val="20"/>
          <w:rFonts w:ascii="ＭＳ Ｐゴシック" w:hAnsi="ＭＳ Ｐゴシック"/>
          <w:szCs w:val="24"/>
        </w:rPr>
      </w:pPr>
      <w:r w:rsidRPr="00506D88">
        <w:rPr>
          <w:rFonts w:ascii="ＭＳ Ｐゴシック" w:eastAsia="ＭＳ Ｐゴシック" w:hAnsi="ＭＳ Ｐゴシック" w:hint="eastAsia"/>
          <w:sz w:val="24"/>
          <w:szCs w:val="24"/>
        </w:rPr>
        <w:t>A.必ず交付されるものではありません。審査結果次第で、不採択（不交付）となる場合があります。また、予算の範囲内で交付するため、採択された場合でも申請金額の全てに応じられないことがあります。</w:t>
      </w:r>
    </w:p>
    <w:p w14:paraId="1DAF0B64" w14:textId="77777777" w:rsidR="005E3A14" w:rsidRPr="00506D88" w:rsidRDefault="005E3A14" w:rsidP="007B4233">
      <w:pPr>
        <w:ind w:left="240" w:hangingChars="100" w:hanging="240"/>
        <w:rPr>
          <w:rStyle w:val="20"/>
          <w:rFonts w:ascii="ＭＳ Ｐゴシック" w:hAnsi="ＭＳ Ｐゴシック"/>
          <w:szCs w:val="24"/>
        </w:rPr>
      </w:pPr>
    </w:p>
    <w:p w14:paraId="5F54BB69" w14:textId="77777777" w:rsidR="005E3A14" w:rsidRPr="00506D88" w:rsidRDefault="005E3A14" w:rsidP="007B4233">
      <w:pPr>
        <w:pStyle w:val="2"/>
        <w:spacing w:line="240" w:lineRule="auto"/>
        <w:ind w:left="240" w:hangingChars="100" w:hanging="240"/>
        <w:rPr>
          <w:rStyle w:val="20"/>
          <w:rFonts w:ascii="ＭＳ Ｐゴシック" w:hAnsi="ＭＳ Ｐゴシック"/>
          <w:szCs w:val="24"/>
        </w:rPr>
      </w:pPr>
      <w:bookmarkStart w:id="68" w:name="_Toc147506225"/>
      <w:r w:rsidRPr="00506D88">
        <w:rPr>
          <w:rStyle w:val="20"/>
          <w:rFonts w:ascii="ＭＳ Ｐゴシック" w:hAnsi="ＭＳ Ｐゴシック" w:hint="eastAsia"/>
          <w:szCs w:val="24"/>
        </w:rPr>
        <w:t>Q.手書きの申請書でも応募は可能か</w:t>
      </w:r>
      <w:bookmarkEnd w:id="68"/>
    </w:p>
    <w:p w14:paraId="50A688BB" w14:textId="77777777" w:rsidR="005E3A14" w:rsidRPr="00506D88" w:rsidRDefault="005E3A14" w:rsidP="007B4233">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A.原則、E</w:t>
      </w:r>
      <w:r w:rsidRPr="00506D88">
        <w:rPr>
          <w:rFonts w:ascii="ＭＳ Ｐゴシック" w:eastAsia="ＭＳ Ｐゴシック" w:hAnsi="ＭＳ Ｐゴシック"/>
          <w:sz w:val="24"/>
          <w:szCs w:val="24"/>
        </w:rPr>
        <w:t>xcelや</w:t>
      </w:r>
      <w:r w:rsidRPr="00506D88">
        <w:rPr>
          <w:rFonts w:ascii="ＭＳ Ｐゴシック" w:eastAsia="ＭＳ Ｐゴシック" w:hAnsi="ＭＳ Ｐゴシック" w:hint="eastAsia"/>
          <w:sz w:val="24"/>
          <w:szCs w:val="24"/>
        </w:rPr>
        <w:t>W</w:t>
      </w:r>
      <w:r w:rsidRPr="00506D88">
        <w:rPr>
          <w:rFonts w:ascii="ＭＳ Ｐゴシック" w:eastAsia="ＭＳ Ｐゴシック" w:hAnsi="ＭＳ Ｐゴシック"/>
          <w:sz w:val="24"/>
          <w:szCs w:val="24"/>
        </w:rPr>
        <w:t>ordなど</w:t>
      </w:r>
      <w:r w:rsidRPr="00506D88">
        <w:rPr>
          <w:rFonts w:ascii="ＭＳ Ｐゴシック" w:eastAsia="ＭＳ Ｐゴシック" w:hAnsi="ＭＳ Ｐゴシック" w:hint="eastAsia"/>
          <w:sz w:val="24"/>
          <w:szCs w:val="24"/>
        </w:rPr>
        <w:t>P</w:t>
      </w:r>
      <w:r w:rsidRPr="00506D88">
        <w:rPr>
          <w:rFonts w:ascii="ＭＳ Ｐゴシック" w:eastAsia="ＭＳ Ｐゴシック" w:hAnsi="ＭＳ Ｐゴシック"/>
          <w:sz w:val="24"/>
          <w:szCs w:val="24"/>
        </w:rPr>
        <w:t>Cでの作成をお願いします。</w:t>
      </w:r>
      <w:r w:rsidRPr="00506D88">
        <w:rPr>
          <w:rFonts w:ascii="ＭＳ Ｐゴシック" w:eastAsia="ＭＳ Ｐゴシック" w:hAnsi="ＭＳ Ｐゴシック" w:hint="eastAsia"/>
          <w:sz w:val="24"/>
          <w:szCs w:val="24"/>
        </w:rPr>
        <w:t>やむを得ない場合は、手書きでの申請も可能ですが、電子媒体での申請書作成にご協力をお願いします。</w:t>
      </w:r>
    </w:p>
    <w:p w14:paraId="1FD842C1" w14:textId="77777777" w:rsidR="005E3A14" w:rsidRPr="00506D88" w:rsidRDefault="005E3A14" w:rsidP="007B4233">
      <w:pPr>
        <w:ind w:left="220" w:hangingChars="100" w:hanging="220"/>
        <w:rPr>
          <w:rFonts w:ascii="ＭＳ Ｐゴシック" w:eastAsia="ＭＳ Ｐゴシック" w:hAnsi="ＭＳ Ｐゴシック"/>
          <w:sz w:val="24"/>
          <w:szCs w:val="24"/>
        </w:rPr>
      </w:pPr>
      <w:r w:rsidRPr="00506D88">
        <w:rPr>
          <w:rFonts w:ascii="ＭＳ Ｐゴシック" w:eastAsia="ＭＳ Ｐゴシック" w:hAnsi="ＭＳ Ｐゴシック" w:hint="eastAsia"/>
          <w:color w:val="FF0000"/>
          <w:spacing w:val="-10"/>
          <w:sz w:val="24"/>
          <w:szCs w:val="24"/>
        </w:rPr>
        <w:t xml:space="preserve">　</w:t>
      </w:r>
    </w:p>
    <w:p w14:paraId="65617965" w14:textId="77777777" w:rsidR="005E3A14" w:rsidRPr="00506D88" w:rsidRDefault="005E3A14" w:rsidP="007B4233">
      <w:pPr>
        <w:pStyle w:val="2"/>
        <w:spacing w:line="240" w:lineRule="auto"/>
        <w:ind w:left="240" w:hangingChars="100" w:hanging="240"/>
        <w:rPr>
          <w:rFonts w:ascii="ＭＳ Ｐゴシック" w:hAnsi="ＭＳ Ｐゴシック"/>
          <w:szCs w:val="24"/>
        </w:rPr>
      </w:pPr>
      <w:bookmarkStart w:id="69" w:name="_Toc147506226"/>
      <w:r w:rsidRPr="00506D88">
        <w:rPr>
          <w:rFonts w:ascii="ＭＳ Ｐゴシック" w:hAnsi="ＭＳ Ｐゴシック" w:hint="eastAsia"/>
          <w:szCs w:val="24"/>
        </w:rPr>
        <w:t>Q.補助金の支払はいつ頃か</w:t>
      </w:r>
      <w:bookmarkEnd w:id="69"/>
    </w:p>
    <w:p w14:paraId="677B0310" w14:textId="5AB11CE8" w:rsidR="005E3A14" w:rsidRPr="00506D88" w:rsidRDefault="005E3A14" w:rsidP="007B4233">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A.補助事業完了日から１か月以内又は、令和６年</w:t>
      </w:r>
      <w:r w:rsidR="002B1857" w:rsidRPr="00506D88">
        <w:rPr>
          <w:rFonts w:ascii="ＭＳ Ｐゴシック" w:eastAsia="ＭＳ Ｐゴシック" w:hAnsi="ＭＳ Ｐゴシック" w:hint="eastAsia"/>
          <w:color w:val="000000" w:themeColor="text1"/>
          <w:sz w:val="24"/>
          <w:szCs w:val="24"/>
        </w:rPr>
        <w:t>２</w:t>
      </w:r>
      <w:r w:rsidRPr="00506D88">
        <w:rPr>
          <w:rFonts w:ascii="ＭＳ Ｐゴシック" w:eastAsia="ＭＳ Ｐゴシック" w:hAnsi="ＭＳ Ｐゴシック" w:hint="eastAsia"/>
          <w:color w:val="000000" w:themeColor="text1"/>
          <w:sz w:val="24"/>
          <w:szCs w:val="24"/>
        </w:rPr>
        <w:t>月</w:t>
      </w:r>
      <w:r w:rsidR="002B1857" w:rsidRPr="00506D88">
        <w:rPr>
          <w:rFonts w:ascii="ＭＳ Ｐゴシック" w:eastAsia="ＭＳ Ｐゴシック" w:hAnsi="ＭＳ Ｐゴシック" w:hint="eastAsia"/>
          <w:color w:val="000000" w:themeColor="text1"/>
          <w:sz w:val="24"/>
          <w:szCs w:val="24"/>
        </w:rPr>
        <w:t>２９</w:t>
      </w:r>
      <w:r w:rsidRPr="00506D88">
        <w:rPr>
          <w:rFonts w:ascii="ＭＳ Ｐゴシック" w:eastAsia="ＭＳ Ｐゴシック" w:hAnsi="ＭＳ Ｐゴシック" w:hint="eastAsia"/>
          <w:color w:val="000000" w:themeColor="text1"/>
          <w:sz w:val="24"/>
          <w:szCs w:val="24"/>
        </w:rPr>
        <w:t>日(</w:t>
      </w:r>
      <w:r w:rsidR="002B1857" w:rsidRPr="00506D88">
        <w:rPr>
          <w:rFonts w:ascii="ＭＳ Ｐゴシック" w:eastAsia="ＭＳ Ｐゴシック" w:hAnsi="ＭＳ Ｐゴシック" w:hint="eastAsia"/>
          <w:color w:val="000000" w:themeColor="text1"/>
          <w:sz w:val="24"/>
          <w:szCs w:val="24"/>
        </w:rPr>
        <w:t>木</w:t>
      </w:r>
      <w:r w:rsidRPr="00506D88">
        <w:rPr>
          <w:rFonts w:ascii="ＭＳ Ｐゴシック" w:eastAsia="ＭＳ Ｐゴシック" w:hAnsi="ＭＳ Ｐゴシック" w:hint="eastAsia"/>
          <w:sz w:val="24"/>
          <w:szCs w:val="24"/>
        </w:rPr>
        <w:t>)のいずれか早い日（土日祝日含む）までに、実績報告書等の提出を受け、適切な事業の執行を確認できた後（補助金額の確定後）、全額精算払いとなります。なお、書類に不備がない場合は提出いただいたものから優先的に処理していきますが、令和６年</w:t>
      </w:r>
      <w:r w:rsidR="002B1857" w:rsidRPr="00506D88">
        <w:rPr>
          <w:rFonts w:ascii="ＭＳ Ｐゴシック" w:eastAsia="ＭＳ Ｐゴシック" w:hAnsi="ＭＳ Ｐゴシック" w:hint="eastAsia"/>
          <w:color w:val="000000" w:themeColor="text1"/>
          <w:sz w:val="24"/>
          <w:szCs w:val="24"/>
        </w:rPr>
        <w:t>２</w:t>
      </w:r>
      <w:r w:rsidRPr="00506D88">
        <w:rPr>
          <w:rFonts w:ascii="ＭＳ Ｐゴシック" w:eastAsia="ＭＳ Ｐゴシック" w:hAnsi="ＭＳ Ｐゴシック" w:hint="eastAsia"/>
          <w:sz w:val="24"/>
          <w:szCs w:val="24"/>
        </w:rPr>
        <w:t>月に入っての提出の場合、提出物の集中が予想されるため、補助金の支払いは遅れる場合があります。</w:t>
      </w:r>
    </w:p>
    <w:p w14:paraId="3846F1C4" w14:textId="59A2E417" w:rsidR="005E3A14" w:rsidRPr="00506D88" w:rsidRDefault="005E3A14" w:rsidP="007B4233">
      <w:pPr>
        <w:ind w:left="240" w:hangingChars="100" w:hanging="240"/>
        <w:jc w:val="both"/>
        <w:rPr>
          <w:rFonts w:ascii="ＭＳ Ｐゴシック" w:eastAsia="ＭＳ Ｐゴシック" w:hAnsi="ＭＳ Ｐゴシック"/>
          <w:sz w:val="24"/>
          <w:szCs w:val="24"/>
        </w:rPr>
      </w:pPr>
    </w:p>
    <w:p w14:paraId="25FBED29" w14:textId="3B8B055E" w:rsidR="005E3A14" w:rsidRPr="00506D88" w:rsidRDefault="005E3A14" w:rsidP="007B4233">
      <w:pPr>
        <w:pStyle w:val="1"/>
        <w:ind w:left="241" w:hangingChars="100" w:hanging="241"/>
        <w:rPr>
          <w:rStyle w:val="10"/>
          <w:rFonts w:ascii="ＭＳ Ｐゴシック" w:hAnsi="ＭＳ Ｐゴシック"/>
          <w:b/>
        </w:rPr>
      </w:pPr>
      <w:bookmarkStart w:id="70" w:name="_Toc147506227"/>
      <w:r w:rsidRPr="00506D88">
        <w:rPr>
          <w:rStyle w:val="10"/>
          <w:rFonts w:ascii="ＭＳ Ｐゴシック" w:hAnsi="ＭＳ Ｐゴシック" w:hint="eastAsia"/>
          <w:b/>
        </w:rPr>
        <w:t>【７.賃金引上げ要件について】</w:t>
      </w:r>
      <w:bookmarkEnd w:id="70"/>
    </w:p>
    <w:p w14:paraId="6063F2B6" w14:textId="105123AB" w:rsidR="001B32F1" w:rsidRPr="00506D88" w:rsidRDefault="001B32F1" w:rsidP="007B4233">
      <w:pPr>
        <w:pStyle w:val="2"/>
        <w:spacing w:line="240" w:lineRule="auto"/>
        <w:ind w:left="240" w:hangingChars="100" w:hanging="240"/>
        <w:rPr>
          <w:rStyle w:val="20"/>
          <w:rFonts w:ascii="ＭＳ Ｐゴシック" w:hAnsi="ＭＳ Ｐゴシック"/>
          <w:szCs w:val="24"/>
        </w:rPr>
      </w:pPr>
      <w:bookmarkStart w:id="71" w:name="_Toc147506228"/>
      <w:r w:rsidRPr="00506D88">
        <w:rPr>
          <w:rStyle w:val="20"/>
          <w:rFonts w:ascii="ＭＳ Ｐゴシック" w:hAnsi="ＭＳ Ｐゴシック" w:hint="eastAsia"/>
          <w:szCs w:val="24"/>
        </w:rPr>
        <w:t>Q.</w:t>
      </w:r>
      <w:r w:rsidR="00FC4582" w:rsidRPr="00506D88">
        <w:rPr>
          <w:rFonts w:ascii="ＭＳ Ｐゴシック" w:hAnsi="ＭＳ Ｐゴシック"/>
          <w:szCs w:val="24"/>
        </w:rPr>
        <w:t>事業場内最低賃金について、特例許可制度の適用を受けた従業員はどのような取扱いになりますか。</w:t>
      </w:r>
      <w:bookmarkEnd w:id="71"/>
    </w:p>
    <w:p w14:paraId="75631378" w14:textId="38BFAA3A" w:rsidR="001B32F1" w:rsidRPr="00506D88" w:rsidRDefault="001B32F1" w:rsidP="007B4233">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00FC4582" w:rsidRPr="00506D88">
        <w:rPr>
          <w:rFonts w:ascii="ＭＳ Ｐゴシック" w:eastAsia="ＭＳ Ｐゴシック" w:hAnsi="ＭＳ Ｐゴシック"/>
          <w:sz w:val="24"/>
          <w:szCs w:val="24"/>
        </w:rPr>
        <w:t>特例許可制度の適用を受けた従業員は、賃金引上げ枠の要件の対象といたしません。</w:t>
      </w:r>
    </w:p>
    <w:p w14:paraId="5F59C6C1" w14:textId="122AD1A1" w:rsidR="00A40466" w:rsidRPr="00506D88" w:rsidRDefault="00A40466" w:rsidP="007B4233">
      <w:pPr>
        <w:ind w:left="240" w:hangingChars="100" w:hanging="240"/>
        <w:rPr>
          <w:rFonts w:ascii="ＭＳ Ｐゴシック" w:eastAsia="ＭＳ Ｐゴシック" w:hAnsi="ＭＳ Ｐゴシック"/>
          <w:sz w:val="24"/>
          <w:szCs w:val="24"/>
        </w:rPr>
      </w:pPr>
    </w:p>
    <w:p w14:paraId="529C56C4" w14:textId="2BF24318" w:rsidR="001B32F1" w:rsidRPr="00506D88" w:rsidRDefault="001B32F1" w:rsidP="007B4233">
      <w:pPr>
        <w:pStyle w:val="2"/>
        <w:spacing w:line="240" w:lineRule="auto"/>
        <w:ind w:left="240" w:hangingChars="100" w:hanging="240"/>
        <w:rPr>
          <w:rStyle w:val="20"/>
          <w:rFonts w:ascii="ＭＳ Ｐゴシック" w:hAnsi="ＭＳ Ｐゴシック"/>
          <w:szCs w:val="24"/>
        </w:rPr>
      </w:pPr>
      <w:bookmarkStart w:id="72" w:name="_Toc147506229"/>
      <w:r w:rsidRPr="00506D88">
        <w:rPr>
          <w:rStyle w:val="20"/>
          <w:rFonts w:ascii="ＭＳ Ｐゴシック" w:hAnsi="ＭＳ Ｐゴシック" w:hint="eastAsia"/>
          <w:szCs w:val="24"/>
        </w:rPr>
        <w:t>Q.</w:t>
      </w:r>
      <w:r w:rsidR="00FC4582" w:rsidRPr="00506D88">
        <w:rPr>
          <w:rFonts w:ascii="ＭＳ Ｐゴシック" w:hAnsi="ＭＳ Ｐゴシック"/>
          <w:szCs w:val="24"/>
        </w:rPr>
        <w:t>事業場内最低賃金はアルバイト・パートの給料も含まれますか。</w:t>
      </w:r>
      <w:bookmarkEnd w:id="72"/>
    </w:p>
    <w:p w14:paraId="52B980A2" w14:textId="0804C943" w:rsidR="001B32F1" w:rsidRPr="00506D88" w:rsidRDefault="001B32F1" w:rsidP="007B4233">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00FC4582" w:rsidRPr="00506D88">
        <w:rPr>
          <w:rFonts w:ascii="ＭＳ Ｐゴシック" w:eastAsia="ＭＳ Ｐゴシック" w:hAnsi="ＭＳ Ｐゴシック"/>
          <w:sz w:val="24"/>
          <w:szCs w:val="24"/>
        </w:rPr>
        <w:t>含まれます。</w:t>
      </w:r>
    </w:p>
    <w:p w14:paraId="1014ECA0" w14:textId="77777777" w:rsidR="001B32F1" w:rsidRPr="00506D88" w:rsidRDefault="001B32F1" w:rsidP="007B4233">
      <w:pPr>
        <w:ind w:left="240" w:hangingChars="100" w:hanging="240"/>
        <w:rPr>
          <w:rFonts w:ascii="ＭＳ Ｐゴシック" w:eastAsia="ＭＳ Ｐゴシック" w:hAnsi="ＭＳ Ｐゴシック"/>
          <w:sz w:val="24"/>
          <w:szCs w:val="24"/>
        </w:rPr>
      </w:pPr>
    </w:p>
    <w:p w14:paraId="5D2CD476" w14:textId="420B4BEF" w:rsidR="00FC4582" w:rsidRPr="00506D88" w:rsidRDefault="001B32F1" w:rsidP="007B4233">
      <w:pPr>
        <w:pStyle w:val="2"/>
        <w:spacing w:line="240" w:lineRule="auto"/>
        <w:ind w:left="240" w:hangingChars="100" w:hanging="240"/>
        <w:rPr>
          <w:rFonts w:ascii="ＭＳ Ｐゴシック" w:hAnsi="ＭＳ Ｐゴシック"/>
          <w:szCs w:val="24"/>
        </w:rPr>
      </w:pPr>
      <w:bookmarkStart w:id="73" w:name="_Toc147506230"/>
      <w:r w:rsidRPr="00506D88">
        <w:rPr>
          <w:rStyle w:val="20"/>
          <w:rFonts w:ascii="ＭＳ Ｐゴシック" w:hAnsi="ＭＳ Ｐゴシック" w:hint="eastAsia"/>
          <w:szCs w:val="24"/>
        </w:rPr>
        <w:t>Q.</w:t>
      </w:r>
      <w:r w:rsidR="00FC4582" w:rsidRPr="00506D88">
        <w:rPr>
          <w:rFonts w:ascii="ＭＳ Ｐゴシック" w:hAnsi="ＭＳ Ｐゴシック"/>
          <w:szCs w:val="24"/>
        </w:rPr>
        <w:t>地域別最低賃金が</w:t>
      </w:r>
      <w:r w:rsidR="00FC4582" w:rsidRPr="00506D88">
        <w:rPr>
          <w:rFonts w:ascii="ＭＳ Ｐゴシック" w:hAnsi="ＭＳ Ｐゴシック" w:hint="eastAsia"/>
          <w:szCs w:val="24"/>
        </w:rPr>
        <w:t>933</w:t>
      </w:r>
      <w:r w:rsidR="00FC4582" w:rsidRPr="00506D88">
        <w:rPr>
          <w:rFonts w:ascii="ＭＳ Ｐゴシック" w:hAnsi="ＭＳ Ｐゴシック"/>
          <w:szCs w:val="24"/>
        </w:rPr>
        <w:t>円で、現在支給している事業場内最低賃金が</w:t>
      </w:r>
      <w:r w:rsidR="00FC4582" w:rsidRPr="00506D88">
        <w:rPr>
          <w:rFonts w:ascii="ＭＳ Ｐゴシック" w:hAnsi="ＭＳ Ｐゴシック" w:hint="eastAsia"/>
          <w:szCs w:val="24"/>
        </w:rPr>
        <w:t>940</w:t>
      </w:r>
      <w:r w:rsidR="00FC4582" w:rsidRPr="00506D88">
        <w:rPr>
          <w:rFonts w:ascii="ＭＳ Ｐゴシック" w:hAnsi="ＭＳ Ｐゴシック"/>
          <w:szCs w:val="24"/>
        </w:rPr>
        <w:t>円の場合、補助事業終了時点において</w:t>
      </w:r>
      <w:r w:rsidR="00FC4582" w:rsidRPr="00506D88">
        <w:rPr>
          <w:rFonts w:ascii="ＭＳ Ｐゴシック" w:hAnsi="ＭＳ Ｐゴシック" w:hint="eastAsia"/>
          <w:szCs w:val="24"/>
        </w:rPr>
        <w:t>963</w:t>
      </w:r>
      <w:r w:rsidR="00FC4582" w:rsidRPr="00506D88">
        <w:rPr>
          <w:rFonts w:ascii="ＭＳ Ｐゴシック" w:hAnsi="ＭＳ Ｐゴシック"/>
          <w:szCs w:val="24"/>
        </w:rPr>
        <w:t>円の</w:t>
      </w:r>
      <w:r w:rsidR="00FC4582" w:rsidRPr="00506D88">
        <w:rPr>
          <w:rFonts w:ascii="ＭＳ Ｐゴシック" w:hAnsi="ＭＳ Ｐゴシック" w:hint="eastAsia"/>
          <w:szCs w:val="24"/>
        </w:rPr>
        <w:t>23</w:t>
      </w:r>
      <w:r w:rsidR="00FC4582" w:rsidRPr="00506D88">
        <w:rPr>
          <w:rFonts w:ascii="ＭＳ Ｐゴシック" w:hAnsi="ＭＳ Ｐゴシック"/>
          <w:szCs w:val="24"/>
        </w:rPr>
        <w:t>円アップ以上で要件を満たすということでしょうか。</w:t>
      </w:r>
      <w:bookmarkEnd w:id="73"/>
    </w:p>
    <w:p w14:paraId="118E7672" w14:textId="40890EC3" w:rsidR="001B32F1" w:rsidRPr="00506D88" w:rsidRDefault="001B32F1" w:rsidP="007B4233">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00FC4582" w:rsidRPr="00506D88">
        <w:rPr>
          <w:rFonts w:ascii="ＭＳ Ｐゴシック" w:eastAsia="ＭＳ Ｐゴシック" w:hAnsi="ＭＳ Ｐゴシック"/>
          <w:sz w:val="24"/>
          <w:szCs w:val="24"/>
        </w:rPr>
        <w:t>事業場内最低賃金が地域別最低賃金より＋</w:t>
      </w:r>
      <w:r w:rsidR="00CB28FC" w:rsidRPr="00506D88">
        <w:rPr>
          <w:rFonts w:ascii="ＭＳ Ｐゴシック" w:eastAsia="ＭＳ Ｐゴシック" w:hAnsi="ＭＳ Ｐゴシック" w:hint="eastAsia"/>
          <w:sz w:val="24"/>
          <w:szCs w:val="24"/>
        </w:rPr>
        <w:t>30</w:t>
      </w:r>
      <w:r w:rsidR="00FC4582" w:rsidRPr="00506D88">
        <w:rPr>
          <w:rFonts w:ascii="ＭＳ Ｐゴシック" w:eastAsia="ＭＳ Ｐゴシック" w:hAnsi="ＭＳ Ｐゴシック"/>
          <w:sz w:val="24"/>
          <w:szCs w:val="24"/>
        </w:rPr>
        <w:t>円以上であるため、要件を満たします。</w:t>
      </w:r>
    </w:p>
    <w:p w14:paraId="6D3EBA83" w14:textId="77777777" w:rsidR="001B32F1" w:rsidRPr="00506D88" w:rsidRDefault="001B32F1" w:rsidP="007B4233">
      <w:pPr>
        <w:ind w:left="240" w:hangingChars="100" w:hanging="240"/>
        <w:rPr>
          <w:rFonts w:ascii="ＭＳ Ｐゴシック" w:eastAsia="ＭＳ Ｐゴシック" w:hAnsi="ＭＳ Ｐゴシック"/>
          <w:sz w:val="24"/>
          <w:szCs w:val="24"/>
        </w:rPr>
      </w:pPr>
    </w:p>
    <w:p w14:paraId="1A8634EB" w14:textId="0401EE29" w:rsidR="001B32F1" w:rsidRPr="00506D88" w:rsidRDefault="001B32F1" w:rsidP="007B4233">
      <w:pPr>
        <w:pStyle w:val="2"/>
        <w:spacing w:line="240" w:lineRule="auto"/>
        <w:ind w:left="240" w:hangingChars="100" w:hanging="240"/>
        <w:rPr>
          <w:rStyle w:val="20"/>
          <w:rFonts w:ascii="ＭＳ Ｐゴシック" w:hAnsi="ＭＳ Ｐゴシック"/>
          <w:szCs w:val="24"/>
        </w:rPr>
      </w:pPr>
      <w:bookmarkStart w:id="74" w:name="_Toc147506231"/>
      <w:r w:rsidRPr="00506D88">
        <w:rPr>
          <w:rStyle w:val="20"/>
          <w:rFonts w:ascii="ＭＳ Ｐゴシック" w:hAnsi="ＭＳ Ｐゴシック" w:hint="eastAsia"/>
          <w:szCs w:val="24"/>
        </w:rPr>
        <w:t>Q.</w:t>
      </w:r>
      <w:r w:rsidR="00FC4582" w:rsidRPr="00506D88">
        <w:rPr>
          <w:rFonts w:ascii="ＭＳ Ｐゴシック" w:hAnsi="ＭＳ Ｐゴシック"/>
          <w:szCs w:val="24"/>
        </w:rPr>
        <w:t>採択された場合、賃金を引き上げるタイミングはいつですか。</w:t>
      </w:r>
      <w:bookmarkEnd w:id="74"/>
    </w:p>
    <w:p w14:paraId="29A8E2A1" w14:textId="59ACCEC1" w:rsidR="001B32F1" w:rsidRPr="00506D88" w:rsidRDefault="001B32F1" w:rsidP="007B4233">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00FC4582" w:rsidRPr="00506D88">
        <w:rPr>
          <w:rFonts w:ascii="ＭＳ Ｐゴシック" w:eastAsia="ＭＳ Ｐゴシック" w:hAnsi="ＭＳ Ｐゴシック"/>
          <w:sz w:val="24"/>
          <w:szCs w:val="24"/>
        </w:rPr>
        <w:t>申請日以降、補助事業終了日までに引き上げてください。ただし、補助事業の終了時点において、事業場内最低賃金が申請時の地域別最低賃金より＋３０円以上であることが要件となります。なお、すでに事業場内最低賃金が地域別最低賃金より＋３０円以上を</w:t>
      </w:r>
      <w:r w:rsidR="00FC4582" w:rsidRPr="00506D88">
        <w:rPr>
          <w:rFonts w:ascii="ＭＳ Ｐゴシック" w:eastAsia="ＭＳ Ｐゴシック" w:hAnsi="ＭＳ Ｐゴシック"/>
          <w:sz w:val="24"/>
          <w:szCs w:val="24"/>
        </w:rPr>
        <w:lastRenderedPageBreak/>
        <w:t>達成している場合は、現在支給している事業場内最低賃金より＋３０円以上とする必要があります。</w:t>
      </w:r>
    </w:p>
    <w:p w14:paraId="55849E33" w14:textId="77777777" w:rsidR="006E1137" w:rsidRPr="00506D88" w:rsidRDefault="006E1137" w:rsidP="007B4233">
      <w:pPr>
        <w:ind w:left="240" w:hangingChars="100" w:hanging="240"/>
        <w:rPr>
          <w:rFonts w:ascii="ＭＳ Ｐゴシック" w:eastAsia="ＭＳ Ｐゴシック" w:hAnsi="ＭＳ Ｐゴシック"/>
          <w:sz w:val="24"/>
          <w:szCs w:val="24"/>
        </w:rPr>
      </w:pPr>
    </w:p>
    <w:p w14:paraId="65BDC9CA" w14:textId="29CCB0B1" w:rsidR="006E1137" w:rsidRPr="00506D88" w:rsidRDefault="006E1137" w:rsidP="006E1137">
      <w:pPr>
        <w:pStyle w:val="2"/>
        <w:spacing w:line="240" w:lineRule="auto"/>
        <w:ind w:left="240" w:hangingChars="100" w:hanging="240"/>
        <w:rPr>
          <w:rStyle w:val="20"/>
          <w:rFonts w:ascii="ＭＳ Ｐゴシック" w:hAnsi="ＭＳ Ｐゴシック"/>
          <w:szCs w:val="24"/>
        </w:rPr>
      </w:pPr>
      <w:bookmarkStart w:id="75" w:name="_Toc147506232"/>
      <w:r w:rsidRPr="00506D88">
        <w:rPr>
          <w:rStyle w:val="20"/>
          <w:rFonts w:ascii="ＭＳ Ｐゴシック" w:hAnsi="ＭＳ Ｐゴシック" w:hint="eastAsia"/>
          <w:szCs w:val="24"/>
        </w:rPr>
        <w:t>Q.</w:t>
      </w:r>
      <w:r w:rsidRPr="00506D88">
        <w:rPr>
          <w:rFonts w:ascii="ＭＳ Ｐゴシック" w:hAnsi="ＭＳ Ｐゴシック"/>
        </w:rPr>
        <w:t>１０月に地域別最低賃金の改定がありました。直近１か月分の賃金台帳は、地域別最低賃金が引きあがる前の内容となりますが、問題ないでしょうか。また、実績報告時に記載する【申請時の地域別最低賃金】とは、</w:t>
      </w:r>
      <w:r w:rsidRPr="00506D88">
        <w:rPr>
          <w:rFonts w:ascii="ＭＳ Ｐゴシック" w:hAnsi="ＭＳ Ｐゴシック" w:hint="eastAsia"/>
        </w:rPr>
        <w:t>①</w:t>
      </w:r>
      <w:r w:rsidRPr="00506D88">
        <w:rPr>
          <w:rFonts w:ascii="ＭＳ Ｐゴシック" w:hAnsi="ＭＳ Ｐゴシック"/>
        </w:rPr>
        <w:t>申請日、</w:t>
      </w:r>
      <w:r w:rsidRPr="00506D88">
        <w:rPr>
          <w:rFonts w:ascii="ＭＳ Ｐゴシック" w:hAnsi="ＭＳ Ｐゴシック" w:hint="eastAsia"/>
        </w:rPr>
        <w:t>②</w:t>
      </w:r>
      <w:r w:rsidRPr="00506D88">
        <w:rPr>
          <w:rFonts w:ascii="ＭＳ Ｐゴシック" w:hAnsi="ＭＳ Ｐゴシック"/>
        </w:rPr>
        <w:t>提出した賃金台帳の対象月、のどちらが基準になりますか。</w:t>
      </w:r>
      <w:bookmarkEnd w:id="75"/>
    </w:p>
    <w:p w14:paraId="6FEC8ED2" w14:textId="2F053586" w:rsidR="006E1137" w:rsidRPr="00506D88" w:rsidRDefault="006E1137" w:rsidP="006E1137">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 xml:space="preserve">A.　 </w:t>
      </w:r>
      <w:r w:rsidRPr="00506D88">
        <w:rPr>
          <w:rFonts w:ascii="ＭＳ Ｐゴシック" w:eastAsia="ＭＳ Ｐゴシック" w:hAnsi="ＭＳ Ｐゴシック"/>
          <w:sz w:val="24"/>
          <w:szCs w:val="24"/>
        </w:rPr>
        <w:t>申請時に提出いただく賃金台帳は、直近１か月分であれば地域別最低賃金が引きあがる前の内容で問題ございません。申請時の事業場内最低賃金についても直近</w:t>
      </w:r>
      <w:r w:rsidRPr="00506D88">
        <w:rPr>
          <w:rFonts w:ascii="ＭＳ Ｐゴシック" w:eastAsia="ＭＳ Ｐゴシック" w:hAnsi="ＭＳ Ｐゴシック" w:hint="eastAsia"/>
          <w:sz w:val="24"/>
          <w:szCs w:val="24"/>
        </w:rPr>
        <w:t>１</w:t>
      </w:r>
      <w:r w:rsidRPr="00506D88">
        <w:rPr>
          <w:rFonts w:ascii="ＭＳ Ｐゴシック" w:eastAsia="ＭＳ Ｐゴシック" w:hAnsi="ＭＳ Ｐゴシック"/>
          <w:sz w:val="24"/>
          <w:szCs w:val="24"/>
        </w:rPr>
        <w:t xml:space="preserve">か月の賃金台帳を用いて計算します。他方、【申請時の地域別最低賃金】は、①申請日時点でみます。 </w:t>
      </w:r>
    </w:p>
    <w:p w14:paraId="3CF337B4" w14:textId="0C69733E" w:rsidR="006E1137" w:rsidRPr="00506D88" w:rsidRDefault="006E1137" w:rsidP="006E1137">
      <w:pPr>
        <w:ind w:leftChars="100" w:left="210" w:firstLineChars="100" w:firstLine="240"/>
        <w:rPr>
          <w:rFonts w:ascii="ＭＳ Ｐゴシック" w:eastAsia="ＭＳ Ｐゴシック" w:hAnsi="ＭＳ Ｐゴシック"/>
          <w:sz w:val="24"/>
          <w:szCs w:val="24"/>
        </w:rPr>
      </w:pPr>
      <w:r w:rsidRPr="00506D88">
        <w:rPr>
          <w:rFonts w:ascii="ＭＳ Ｐゴシック" w:eastAsia="ＭＳ Ｐゴシック" w:hAnsi="ＭＳ Ｐゴシック"/>
          <w:sz w:val="24"/>
          <w:szCs w:val="24"/>
        </w:rPr>
        <w:t>従って、要件達成の確認については、申請日時点の地域別最低賃金と補助事業終了時点の事業場内最低賃金（直近</w:t>
      </w:r>
      <w:r w:rsidRPr="00506D88">
        <w:rPr>
          <w:rFonts w:ascii="ＭＳ Ｐゴシック" w:eastAsia="ＭＳ Ｐゴシック" w:hAnsi="ＭＳ Ｐゴシック" w:hint="eastAsia"/>
          <w:sz w:val="24"/>
          <w:szCs w:val="24"/>
        </w:rPr>
        <w:t>１</w:t>
      </w:r>
      <w:r w:rsidRPr="00506D88">
        <w:rPr>
          <w:rFonts w:ascii="ＭＳ Ｐゴシック" w:eastAsia="ＭＳ Ｐゴシック" w:hAnsi="ＭＳ Ｐゴシック"/>
          <w:sz w:val="24"/>
          <w:szCs w:val="24"/>
        </w:rPr>
        <w:t>か月の賃金台帳ベース）を比較することになります。なお、申請時で既に地域別最低賃金より＋３０円であるかの確認は、申請日時点の地域別最低賃金と申請時の事業場内最低賃金（直近 1 ヶ月の賃金台帳ベース）を比較することになります。</w:t>
      </w:r>
    </w:p>
    <w:p w14:paraId="0B37C6C1" w14:textId="77777777" w:rsidR="001B32F1" w:rsidRPr="00506D88" w:rsidRDefault="001B32F1" w:rsidP="006E1137">
      <w:pPr>
        <w:ind w:left="240" w:hangingChars="100" w:hanging="240"/>
        <w:rPr>
          <w:rFonts w:ascii="ＭＳ Ｐゴシック" w:eastAsia="ＭＳ Ｐゴシック" w:hAnsi="ＭＳ Ｐゴシック"/>
          <w:sz w:val="24"/>
          <w:szCs w:val="24"/>
        </w:rPr>
      </w:pPr>
    </w:p>
    <w:p w14:paraId="75D08139" w14:textId="044AA350" w:rsidR="001B32F1" w:rsidRPr="00506D88" w:rsidRDefault="001B32F1" w:rsidP="006E1137">
      <w:pPr>
        <w:pStyle w:val="2"/>
        <w:spacing w:line="240" w:lineRule="auto"/>
        <w:ind w:left="240" w:hangingChars="100" w:hanging="240"/>
        <w:rPr>
          <w:rStyle w:val="20"/>
          <w:rFonts w:ascii="ＭＳ Ｐゴシック" w:hAnsi="ＭＳ Ｐゴシック"/>
          <w:szCs w:val="24"/>
        </w:rPr>
      </w:pPr>
      <w:bookmarkStart w:id="76" w:name="_Toc147506233"/>
      <w:r w:rsidRPr="00506D88">
        <w:rPr>
          <w:rStyle w:val="20"/>
          <w:rFonts w:ascii="ＭＳ Ｐゴシック" w:hAnsi="ＭＳ Ｐゴシック" w:hint="eastAsia"/>
          <w:szCs w:val="24"/>
        </w:rPr>
        <w:t>Q.</w:t>
      </w:r>
      <w:r w:rsidR="00FC4582" w:rsidRPr="00506D88">
        <w:rPr>
          <w:rFonts w:ascii="ＭＳ Ｐゴシック" w:hAnsi="ＭＳ Ｐゴシック"/>
          <w:szCs w:val="24"/>
        </w:rPr>
        <w:t>事業場内最低賃金の算出方法について、月給制の場合における時間換算額の算出に必要な【</w:t>
      </w:r>
      <w:r w:rsidR="00560C03" w:rsidRPr="00506D88">
        <w:rPr>
          <w:rFonts w:ascii="ＭＳ Ｐゴシック" w:hAnsi="ＭＳ Ｐゴシック" w:hint="eastAsia"/>
          <w:szCs w:val="24"/>
        </w:rPr>
        <w:t>１</w:t>
      </w:r>
      <w:r w:rsidR="00FC4582" w:rsidRPr="00506D88">
        <w:rPr>
          <w:rFonts w:ascii="ＭＳ Ｐゴシック" w:hAnsi="ＭＳ Ｐゴシック"/>
          <w:szCs w:val="24"/>
        </w:rPr>
        <w:t>か月平均所定労働時間数】の算出方法を教えてください。</w:t>
      </w:r>
      <w:bookmarkEnd w:id="76"/>
    </w:p>
    <w:p w14:paraId="3C93EC94" w14:textId="77777777" w:rsidR="002B1857" w:rsidRPr="00506D88" w:rsidRDefault="001B32F1" w:rsidP="007B4233">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002B1857" w:rsidRPr="00506D88">
        <w:rPr>
          <w:rFonts w:ascii="ＭＳ Ｐゴシック" w:eastAsia="ＭＳ Ｐゴシック" w:hAnsi="ＭＳ Ｐゴシック" w:hint="eastAsia"/>
          <w:sz w:val="24"/>
          <w:szCs w:val="24"/>
        </w:rPr>
        <w:t>１</w:t>
      </w:r>
      <w:r w:rsidR="00FC4582" w:rsidRPr="00506D88">
        <w:rPr>
          <w:rFonts w:ascii="ＭＳ Ｐゴシック" w:eastAsia="ＭＳ Ｐゴシック" w:hAnsi="ＭＳ Ｐゴシック"/>
          <w:sz w:val="24"/>
          <w:szCs w:val="24"/>
        </w:rPr>
        <w:t xml:space="preserve">か月平均所定労働時間数の算出方法については、次のとおりです。 </w:t>
      </w:r>
    </w:p>
    <w:p w14:paraId="5AFA60DD" w14:textId="14748B0D" w:rsidR="001B32F1" w:rsidRPr="00506D88" w:rsidRDefault="00FC4582" w:rsidP="002B1857">
      <w:pPr>
        <w:topLinePunct/>
        <w:autoSpaceDE w:val="0"/>
        <w:autoSpaceDN w:val="0"/>
        <w:ind w:leftChars="100" w:left="210"/>
        <w:rPr>
          <w:rFonts w:ascii="ＭＳ Ｐゴシック" w:eastAsia="ＭＳ Ｐゴシック" w:hAnsi="ＭＳ Ｐゴシック"/>
          <w:w w:val="90"/>
          <w:kern w:val="0"/>
        </w:rPr>
      </w:pPr>
      <w:r w:rsidRPr="00506D88">
        <w:rPr>
          <w:rFonts w:ascii="ＭＳ Ｐゴシック" w:eastAsia="ＭＳ Ｐゴシック" w:hAnsi="ＭＳ Ｐゴシック"/>
          <w:w w:val="90"/>
          <w:kern w:val="0"/>
        </w:rPr>
        <w:t>〇</w:t>
      </w:r>
      <w:r w:rsidR="002B1857" w:rsidRPr="00506D88">
        <w:rPr>
          <w:rFonts w:ascii="ＭＳ Ｐゴシック" w:eastAsia="ＭＳ Ｐゴシック" w:hAnsi="ＭＳ Ｐゴシック" w:hint="eastAsia"/>
          <w:w w:val="90"/>
          <w:kern w:val="0"/>
        </w:rPr>
        <w:t>１</w:t>
      </w:r>
      <w:r w:rsidRPr="00506D88">
        <w:rPr>
          <w:rFonts w:ascii="ＭＳ Ｐゴシック" w:eastAsia="ＭＳ Ｐゴシック" w:hAnsi="ＭＳ Ｐゴシック"/>
          <w:w w:val="90"/>
          <w:kern w:val="0"/>
        </w:rPr>
        <w:t>か月平均所定労働時間数＝（３６５日－１年の休日合計日数）×１日の所定労働時間数÷１２か月</w:t>
      </w:r>
    </w:p>
    <w:p w14:paraId="2B0807B2" w14:textId="77777777" w:rsidR="001B32F1" w:rsidRPr="00506D88" w:rsidRDefault="001B32F1" w:rsidP="007B4233">
      <w:pPr>
        <w:ind w:left="240" w:hangingChars="100" w:hanging="240"/>
        <w:rPr>
          <w:rFonts w:ascii="ＭＳ Ｐゴシック" w:eastAsia="ＭＳ Ｐゴシック" w:hAnsi="ＭＳ Ｐゴシック"/>
          <w:sz w:val="24"/>
          <w:szCs w:val="24"/>
        </w:rPr>
      </w:pPr>
    </w:p>
    <w:p w14:paraId="6E1BF793" w14:textId="0BF7F4BF" w:rsidR="001B32F1" w:rsidRPr="00506D88" w:rsidRDefault="001B32F1" w:rsidP="007B4233">
      <w:pPr>
        <w:pStyle w:val="2"/>
        <w:spacing w:line="240" w:lineRule="auto"/>
        <w:ind w:left="240" w:hangingChars="100" w:hanging="240"/>
        <w:rPr>
          <w:rStyle w:val="20"/>
          <w:rFonts w:ascii="ＭＳ Ｐゴシック" w:hAnsi="ＭＳ Ｐゴシック"/>
          <w:szCs w:val="24"/>
        </w:rPr>
      </w:pPr>
      <w:bookmarkStart w:id="77" w:name="_Toc147506234"/>
      <w:r w:rsidRPr="00506D88">
        <w:rPr>
          <w:rStyle w:val="20"/>
          <w:rFonts w:ascii="ＭＳ Ｐゴシック" w:hAnsi="ＭＳ Ｐゴシック" w:hint="eastAsia"/>
          <w:szCs w:val="24"/>
        </w:rPr>
        <w:t>Q.</w:t>
      </w:r>
      <w:r w:rsidR="00FC4582" w:rsidRPr="00506D88">
        <w:rPr>
          <w:rFonts w:ascii="ＭＳ Ｐゴシック" w:hAnsi="ＭＳ Ｐゴシック"/>
          <w:szCs w:val="24"/>
        </w:rPr>
        <w:t>事業場内最低賃金の記載について、就業規則に規定している最低賃金を記載しても良いですか。</w:t>
      </w:r>
      <w:bookmarkEnd w:id="77"/>
    </w:p>
    <w:p w14:paraId="1F474117" w14:textId="0FB6DBFD" w:rsidR="001B32F1" w:rsidRPr="00506D88" w:rsidRDefault="001B32F1" w:rsidP="007B4233">
      <w:pPr>
        <w:ind w:left="240" w:hangingChars="100" w:hanging="240"/>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A.</w:t>
      </w:r>
      <w:r w:rsidR="007514F3" w:rsidRPr="00506D88">
        <w:rPr>
          <w:rFonts w:ascii="ＭＳ Ｐゴシック" w:eastAsia="ＭＳ Ｐゴシック" w:hAnsi="ＭＳ Ｐゴシック"/>
          <w:sz w:val="24"/>
          <w:szCs w:val="24"/>
        </w:rPr>
        <w:t>事業場内最低賃金は、就業規則等の金額ではなく、提出した直近</w:t>
      </w:r>
      <w:r w:rsidR="002B1857" w:rsidRPr="00506D88">
        <w:rPr>
          <w:rFonts w:ascii="ＭＳ Ｐゴシック" w:eastAsia="ＭＳ Ｐゴシック" w:hAnsi="ＭＳ Ｐゴシック" w:hint="eastAsia"/>
          <w:sz w:val="24"/>
          <w:szCs w:val="24"/>
        </w:rPr>
        <w:t>１</w:t>
      </w:r>
      <w:r w:rsidR="007514F3" w:rsidRPr="00506D88">
        <w:rPr>
          <w:rFonts w:ascii="ＭＳ Ｐゴシック" w:eastAsia="ＭＳ Ｐゴシック" w:hAnsi="ＭＳ Ｐゴシック"/>
          <w:sz w:val="24"/>
          <w:szCs w:val="24"/>
        </w:rPr>
        <w:t>か月の賃金台帳をもとに計算した支給実績における事業場内最低賃金を記載してください。</w:t>
      </w:r>
    </w:p>
    <w:p w14:paraId="6AD252EC" w14:textId="27D897DA" w:rsidR="00F3412B" w:rsidRPr="006E1137" w:rsidRDefault="00F3412B" w:rsidP="002E4AB1">
      <w:pPr>
        <w:ind w:left="210"/>
        <w:jc w:val="right"/>
        <w:rPr>
          <w:rFonts w:ascii="ＭＳ Ｐゴシック" w:eastAsia="ＭＳ Ｐゴシック" w:hAnsi="ＭＳ Ｐゴシック"/>
          <w:sz w:val="24"/>
          <w:szCs w:val="24"/>
        </w:rPr>
      </w:pPr>
      <w:r w:rsidRPr="00506D88">
        <w:rPr>
          <w:rFonts w:ascii="ＭＳ Ｐゴシック" w:eastAsia="ＭＳ Ｐゴシック" w:hAnsi="ＭＳ Ｐゴシック" w:hint="eastAsia"/>
          <w:sz w:val="24"/>
          <w:szCs w:val="24"/>
        </w:rPr>
        <w:t>以上</w:t>
      </w:r>
    </w:p>
    <w:sectPr w:rsidR="00F3412B" w:rsidRPr="006E1137" w:rsidSect="00AE61DB">
      <w:footerReference w:type="default" r:id="rId8"/>
      <w:pgSz w:w="11906" w:h="16838" w:code="9"/>
      <w:pgMar w:top="1134" w:right="1418" w:bottom="851" w:left="1418" w:header="851" w:footer="53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11E9" w14:textId="77777777" w:rsidR="00417D45" w:rsidRDefault="00417D45" w:rsidP="00D47DB2">
      <w:pPr>
        <w:ind w:left="210"/>
      </w:pPr>
      <w:r>
        <w:separator/>
      </w:r>
    </w:p>
  </w:endnote>
  <w:endnote w:type="continuationSeparator" w:id="0">
    <w:p w14:paraId="6F25F4F5" w14:textId="77777777" w:rsidR="00417D45" w:rsidRDefault="00417D45" w:rsidP="00D47DB2">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406326"/>
      <w:docPartObj>
        <w:docPartGallery w:val="Page Numbers (Bottom of Page)"/>
        <w:docPartUnique/>
      </w:docPartObj>
    </w:sdtPr>
    <w:sdtEndPr/>
    <w:sdtContent>
      <w:p w14:paraId="2D9A0027" w14:textId="5AB422D1" w:rsidR="00F477B5" w:rsidRDefault="00F477B5">
        <w:pPr>
          <w:pStyle w:val="a9"/>
          <w:ind w:left="210"/>
          <w:jc w:val="right"/>
        </w:pPr>
        <w:r>
          <w:fldChar w:fldCharType="begin"/>
        </w:r>
        <w:r>
          <w:instrText>PAGE   \* MERGEFORMAT</w:instrText>
        </w:r>
        <w:r>
          <w:fldChar w:fldCharType="separate"/>
        </w:r>
        <w:r w:rsidR="009D3B03" w:rsidRPr="009D3B03">
          <w:rPr>
            <w:noProof/>
            <w:lang w:val="ja-JP"/>
          </w:rPr>
          <w:t>1</w:t>
        </w:r>
        <w:r>
          <w:fldChar w:fldCharType="end"/>
        </w:r>
      </w:p>
    </w:sdtContent>
  </w:sdt>
  <w:p w14:paraId="2088BBC9" w14:textId="77777777" w:rsidR="00F477B5" w:rsidRDefault="00F477B5">
    <w:pPr>
      <w:pStyle w:val="a9"/>
      <w:ind w:lef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F6C4" w14:textId="77777777" w:rsidR="00417D45" w:rsidRDefault="00417D45" w:rsidP="00D47DB2">
      <w:pPr>
        <w:ind w:left="210"/>
      </w:pPr>
      <w:r>
        <w:separator/>
      </w:r>
    </w:p>
  </w:footnote>
  <w:footnote w:type="continuationSeparator" w:id="0">
    <w:p w14:paraId="7C88F44A" w14:textId="77777777" w:rsidR="00417D45" w:rsidRDefault="00417D45" w:rsidP="00D47DB2">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59E7"/>
    <w:multiLevelType w:val="hybridMultilevel"/>
    <w:tmpl w:val="D59A373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9057D"/>
    <w:multiLevelType w:val="hybridMultilevel"/>
    <w:tmpl w:val="4EEC0A5E"/>
    <w:lvl w:ilvl="0" w:tplc="F6A844D0">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37B72663"/>
    <w:multiLevelType w:val="hybridMultilevel"/>
    <w:tmpl w:val="DF52E650"/>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 w15:restartNumberingAfterBreak="0">
    <w:nsid w:val="4BFD7825"/>
    <w:multiLevelType w:val="hybridMultilevel"/>
    <w:tmpl w:val="EDB4CA1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6D35B0"/>
    <w:multiLevelType w:val="hybridMultilevel"/>
    <w:tmpl w:val="259C4C32"/>
    <w:lvl w:ilvl="0" w:tplc="0409000B">
      <w:start w:val="1"/>
      <w:numFmt w:val="bullet"/>
      <w:lvlText w:val=""/>
      <w:lvlJc w:val="left"/>
      <w:pPr>
        <w:ind w:left="1830" w:hanging="420"/>
      </w:pPr>
      <w:rPr>
        <w:rFonts w:ascii="Wingdings" w:hAnsi="Wingdings" w:hint="default"/>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5" w15:restartNumberingAfterBreak="0">
    <w:nsid w:val="738F7D95"/>
    <w:multiLevelType w:val="hybridMultilevel"/>
    <w:tmpl w:val="22322DF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6" w15:restartNumberingAfterBreak="0">
    <w:nsid w:val="74676664"/>
    <w:multiLevelType w:val="hybridMultilevel"/>
    <w:tmpl w:val="DF52E650"/>
    <w:lvl w:ilvl="0" w:tplc="CA1ABA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E887E03"/>
    <w:multiLevelType w:val="hybridMultilevel"/>
    <w:tmpl w:val="3148E0A6"/>
    <w:lvl w:ilvl="0" w:tplc="0409000B">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440682222">
    <w:abstractNumId w:val="7"/>
  </w:num>
  <w:num w:numId="2" w16cid:durableId="326060510">
    <w:abstractNumId w:val="4"/>
  </w:num>
  <w:num w:numId="3" w16cid:durableId="1607350879">
    <w:abstractNumId w:val="0"/>
  </w:num>
  <w:num w:numId="4" w16cid:durableId="223417732">
    <w:abstractNumId w:val="3"/>
  </w:num>
  <w:num w:numId="5" w16cid:durableId="108091066">
    <w:abstractNumId w:val="5"/>
  </w:num>
  <w:num w:numId="6" w16cid:durableId="964894440">
    <w:abstractNumId w:val="1"/>
  </w:num>
  <w:num w:numId="7" w16cid:durableId="132413738">
    <w:abstractNumId w:val="6"/>
  </w:num>
  <w:num w:numId="8" w16cid:durableId="1342201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B78"/>
    <w:rsid w:val="000012FC"/>
    <w:rsid w:val="000040EA"/>
    <w:rsid w:val="00004D34"/>
    <w:rsid w:val="00006FFA"/>
    <w:rsid w:val="00007E1F"/>
    <w:rsid w:val="00011314"/>
    <w:rsid w:val="00012D40"/>
    <w:rsid w:val="00015439"/>
    <w:rsid w:val="00016D0C"/>
    <w:rsid w:val="00021979"/>
    <w:rsid w:val="00023B28"/>
    <w:rsid w:val="00027867"/>
    <w:rsid w:val="00027D3E"/>
    <w:rsid w:val="0003794D"/>
    <w:rsid w:val="00037958"/>
    <w:rsid w:val="000406FF"/>
    <w:rsid w:val="000420DC"/>
    <w:rsid w:val="0004467B"/>
    <w:rsid w:val="000534AA"/>
    <w:rsid w:val="00062398"/>
    <w:rsid w:val="000647D8"/>
    <w:rsid w:val="00065E42"/>
    <w:rsid w:val="000757B4"/>
    <w:rsid w:val="00075CC3"/>
    <w:rsid w:val="00080A91"/>
    <w:rsid w:val="00085638"/>
    <w:rsid w:val="00085DCA"/>
    <w:rsid w:val="00096B25"/>
    <w:rsid w:val="000A06FD"/>
    <w:rsid w:val="000A22AF"/>
    <w:rsid w:val="000A41E6"/>
    <w:rsid w:val="000A543C"/>
    <w:rsid w:val="000C4F5D"/>
    <w:rsid w:val="000C57DE"/>
    <w:rsid w:val="000C5EED"/>
    <w:rsid w:val="000D5DF3"/>
    <w:rsid w:val="000E2D0B"/>
    <w:rsid w:val="000E3BDC"/>
    <w:rsid w:val="000E3FC1"/>
    <w:rsid w:val="000E66BA"/>
    <w:rsid w:val="000F0196"/>
    <w:rsid w:val="0010547F"/>
    <w:rsid w:val="0011024B"/>
    <w:rsid w:val="0011225D"/>
    <w:rsid w:val="001252D0"/>
    <w:rsid w:val="00126301"/>
    <w:rsid w:val="0013214E"/>
    <w:rsid w:val="00137591"/>
    <w:rsid w:val="001409D3"/>
    <w:rsid w:val="001427C3"/>
    <w:rsid w:val="001644DB"/>
    <w:rsid w:val="001666FC"/>
    <w:rsid w:val="0017396F"/>
    <w:rsid w:val="001742CE"/>
    <w:rsid w:val="00176660"/>
    <w:rsid w:val="00185E1F"/>
    <w:rsid w:val="001A1900"/>
    <w:rsid w:val="001A4EA2"/>
    <w:rsid w:val="001A5DF2"/>
    <w:rsid w:val="001A7491"/>
    <w:rsid w:val="001B32F1"/>
    <w:rsid w:val="001B4A10"/>
    <w:rsid w:val="001B5313"/>
    <w:rsid w:val="001B6DE0"/>
    <w:rsid w:val="001C6342"/>
    <w:rsid w:val="001D17B2"/>
    <w:rsid w:val="001D3BFD"/>
    <w:rsid w:val="001D6190"/>
    <w:rsid w:val="001E1C8C"/>
    <w:rsid w:val="001E4857"/>
    <w:rsid w:val="001E4DDC"/>
    <w:rsid w:val="001E5D64"/>
    <w:rsid w:val="001E5EBD"/>
    <w:rsid w:val="001E710C"/>
    <w:rsid w:val="001F2B0E"/>
    <w:rsid w:val="001F312A"/>
    <w:rsid w:val="001F47D4"/>
    <w:rsid w:val="00201D3D"/>
    <w:rsid w:val="00203922"/>
    <w:rsid w:val="00204529"/>
    <w:rsid w:val="002100C3"/>
    <w:rsid w:val="0021342D"/>
    <w:rsid w:val="0022157F"/>
    <w:rsid w:val="0022441F"/>
    <w:rsid w:val="0022445B"/>
    <w:rsid w:val="00224C19"/>
    <w:rsid w:val="00224F61"/>
    <w:rsid w:val="00231AF0"/>
    <w:rsid w:val="00240525"/>
    <w:rsid w:val="00243821"/>
    <w:rsid w:val="00246921"/>
    <w:rsid w:val="00246E94"/>
    <w:rsid w:val="00254098"/>
    <w:rsid w:val="0026128C"/>
    <w:rsid w:val="00262A21"/>
    <w:rsid w:val="00263786"/>
    <w:rsid w:val="00271927"/>
    <w:rsid w:val="00273BE6"/>
    <w:rsid w:val="00274244"/>
    <w:rsid w:val="002757F1"/>
    <w:rsid w:val="00275E1F"/>
    <w:rsid w:val="00280552"/>
    <w:rsid w:val="002821A0"/>
    <w:rsid w:val="00287B04"/>
    <w:rsid w:val="002920D0"/>
    <w:rsid w:val="00293F7F"/>
    <w:rsid w:val="002A5118"/>
    <w:rsid w:val="002A78CA"/>
    <w:rsid w:val="002B1857"/>
    <w:rsid w:val="002C027A"/>
    <w:rsid w:val="002C0607"/>
    <w:rsid w:val="002C1130"/>
    <w:rsid w:val="002C61AC"/>
    <w:rsid w:val="002D540E"/>
    <w:rsid w:val="002E23F1"/>
    <w:rsid w:val="002E4911"/>
    <w:rsid w:val="002E4AB1"/>
    <w:rsid w:val="00303F08"/>
    <w:rsid w:val="003051EA"/>
    <w:rsid w:val="003064A8"/>
    <w:rsid w:val="0031331F"/>
    <w:rsid w:val="00316E12"/>
    <w:rsid w:val="00317295"/>
    <w:rsid w:val="00327617"/>
    <w:rsid w:val="003324C0"/>
    <w:rsid w:val="0035090C"/>
    <w:rsid w:val="0035501E"/>
    <w:rsid w:val="00365998"/>
    <w:rsid w:val="003668ED"/>
    <w:rsid w:val="0036791C"/>
    <w:rsid w:val="00367B5B"/>
    <w:rsid w:val="003706E3"/>
    <w:rsid w:val="0037363C"/>
    <w:rsid w:val="0037489E"/>
    <w:rsid w:val="00382955"/>
    <w:rsid w:val="0038306F"/>
    <w:rsid w:val="00385A9A"/>
    <w:rsid w:val="00385B55"/>
    <w:rsid w:val="00396682"/>
    <w:rsid w:val="00397739"/>
    <w:rsid w:val="003A2108"/>
    <w:rsid w:val="003A337B"/>
    <w:rsid w:val="003A4EFD"/>
    <w:rsid w:val="003A65CA"/>
    <w:rsid w:val="003B28CD"/>
    <w:rsid w:val="003B3280"/>
    <w:rsid w:val="003B3E34"/>
    <w:rsid w:val="003B420F"/>
    <w:rsid w:val="003C019E"/>
    <w:rsid w:val="003C6F6D"/>
    <w:rsid w:val="003C7DB4"/>
    <w:rsid w:val="003D3F67"/>
    <w:rsid w:val="003D7269"/>
    <w:rsid w:val="003E3A99"/>
    <w:rsid w:val="003E3D5B"/>
    <w:rsid w:val="003F058B"/>
    <w:rsid w:val="003F07A4"/>
    <w:rsid w:val="003F1308"/>
    <w:rsid w:val="003F17FB"/>
    <w:rsid w:val="003F5870"/>
    <w:rsid w:val="00401772"/>
    <w:rsid w:val="00404053"/>
    <w:rsid w:val="004108FE"/>
    <w:rsid w:val="00413CFD"/>
    <w:rsid w:val="004171E6"/>
    <w:rsid w:val="00417D45"/>
    <w:rsid w:val="00421911"/>
    <w:rsid w:val="00432CEF"/>
    <w:rsid w:val="00434950"/>
    <w:rsid w:val="00435D09"/>
    <w:rsid w:val="00445DBF"/>
    <w:rsid w:val="004477E4"/>
    <w:rsid w:val="004503BB"/>
    <w:rsid w:val="00456991"/>
    <w:rsid w:val="004569C6"/>
    <w:rsid w:val="00456A00"/>
    <w:rsid w:val="004645C3"/>
    <w:rsid w:val="004677F6"/>
    <w:rsid w:val="0048299E"/>
    <w:rsid w:val="00486EDE"/>
    <w:rsid w:val="0049094F"/>
    <w:rsid w:val="00496046"/>
    <w:rsid w:val="0049726F"/>
    <w:rsid w:val="004A276B"/>
    <w:rsid w:val="004A2D28"/>
    <w:rsid w:val="004A483E"/>
    <w:rsid w:val="004A58DA"/>
    <w:rsid w:val="004A5F9A"/>
    <w:rsid w:val="004A6A0F"/>
    <w:rsid w:val="004B224F"/>
    <w:rsid w:val="004B2368"/>
    <w:rsid w:val="004B4CD1"/>
    <w:rsid w:val="004B72F7"/>
    <w:rsid w:val="004C0B45"/>
    <w:rsid w:val="004C46B1"/>
    <w:rsid w:val="004C4A77"/>
    <w:rsid w:val="004C4E4C"/>
    <w:rsid w:val="004C6B69"/>
    <w:rsid w:val="004C765A"/>
    <w:rsid w:val="004D3084"/>
    <w:rsid w:val="004D3AD5"/>
    <w:rsid w:val="004D7824"/>
    <w:rsid w:val="004E3630"/>
    <w:rsid w:val="004E617C"/>
    <w:rsid w:val="004E6E46"/>
    <w:rsid w:val="004F10E5"/>
    <w:rsid w:val="004F743C"/>
    <w:rsid w:val="004F768B"/>
    <w:rsid w:val="00502EEC"/>
    <w:rsid w:val="005053E0"/>
    <w:rsid w:val="00506D88"/>
    <w:rsid w:val="00510566"/>
    <w:rsid w:val="00511304"/>
    <w:rsid w:val="00511E8D"/>
    <w:rsid w:val="005124E3"/>
    <w:rsid w:val="0051334B"/>
    <w:rsid w:val="00514793"/>
    <w:rsid w:val="0051673F"/>
    <w:rsid w:val="00520A45"/>
    <w:rsid w:val="00523079"/>
    <w:rsid w:val="00523D2C"/>
    <w:rsid w:val="00525F8B"/>
    <w:rsid w:val="00531A12"/>
    <w:rsid w:val="00537C91"/>
    <w:rsid w:val="00541174"/>
    <w:rsid w:val="00544E5A"/>
    <w:rsid w:val="00545FB6"/>
    <w:rsid w:val="0054678F"/>
    <w:rsid w:val="00546FC9"/>
    <w:rsid w:val="0055695A"/>
    <w:rsid w:val="00556DC7"/>
    <w:rsid w:val="00557512"/>
    <w:rsid w:val="0056015F"/>
    <w:rsid w:val="00560C03"/>
    <w:rsid w:val="00564F01"/>
    <w:rsid w:val="00570EBC"/>
    <w:rsid w:val="0057660C"/>
    <w:rsid w:val="00576797"/>
    <w:rsid w:val="00583663"/>
    <w:rsid w:val="00586E9A"/>
    <w:rsid w:val="00591B9D"/>
    <w:rsid w:val="005A3615"/>
    <w:rsid w:val="005A5AA2"/>
    <w:rsid w:val="005B17F3"/>
    <w:rsid w:val="005B1D29"/>
    <w:rsid w:val="005C1E89"/>
    <w:rsid w:val="005C3A1D"/>
    <w:rsid w:val="005C7795"/>
    <w:rsid w:val="005D1011"/>
    <w:rsid w:val="005D16AC"/>
    <w:rsid w:val="005D45FA"/>
    <w:rsid w:val="005E241A"/>
    <w:rsid w:val="005E3A14"/>
    <w:rsid w:val="005F0680"/>
    <w:rsid w:val="005F6D26"/>
    <w:rsid w:val="005F7A7D"/>
    <w:rsid w:val="00601A1F"/>
    <w:rsid w:val="0060262C"/>
    <w:rsid w:val="00603477"/>
    <w:rsid w:val="0060417D"/>
    <w:rsid w:val="00605EE2"/>
    <w:rsid w:val="0060606D"/>
    <w:rsid w:val="00610284"/>
    <w:rsid w:val="00613DC4"/>
    <w:rsid w:val="0062099D"/>
    <w:rsid w:val="00635DE2"/>
    <w:rsid w:val="00640BEC"/>
    <w:rsid w:val="00642A39"/>
    <w:rsid w:val="00645A92"/>
    <w:rsid w:val="006531F4"/>
    <w:rsid w:val="00654479"/>
    <w:rsid w:val="00654A74"/>
    <w:rsid w:val="0065556C"/>
    <w:rsid w:val="00655CAF"/>
    <w:rsid w:val="006579FD"/>
    <w:rsid w:val="00664BDA"/>
    <w:rsid w:val="006668AC"/>
    <w:rsid w:val="00666E4D"/>
    <w:rsid w:val="00674064"/>
    <w:rsid w:val="00683998"/>
    <w:rsid w:val="00686152"/>
    <w:rsid w:val="006916D6"/>
    <w:rsid w:val="006A4F5E"/>
    <w:rsid w:val="006B06F9"/>
    <w:rsid w:val="006B36A0"/>
    <w:rsid w:val="006B4F8A"/>
    <w:rsid w:val="006B7679"/>
    <w:rsid w:val="006C027C"/>
    <w:rsid w:val="006C0B14"/>
    <w:rsid w:val="006C141F"/>
    <w:rsid w:val="006C19B5"/>
    <w:rsid w:val="006D29B3"/>
    <w:rsid w:val="006D7610"/>
    <w:rsid w:val="006E1137"/>
    <w:rsid w:val="006E1404"/>
    <w:rsid w:val="006E1B01"/>
    <w:rsid w:val="006E3A03"/>
    <w:rsid w:val="006E506F"/>
    <w:rsid w:val="006E76CF"/>
    <w:rsid w:val="006E7AA7"/>
    <w:rsid w:val="006F1C0C"/>
    <w:rsid w:val="006F287F"/>
    <w:rsid w:val="006F38AC"/>
    <w:rsid w:val="00701732"/>
    <w:rsid w:val="007017AE"/>
    <w:rsid w:val="00703998"/>
    <w:rsid w:val="00704924"/>
    <w:rsid w:val="007105BC"/>
    <w:rsid w:val="007118C2"/>
    <w:rsid w:val="007123DE"/>
    <w:rsid w:val="00713681"/>
    <w:rsid w:val="00713866"/>
    <w:rsid w:val="00714822"/>
    <w:rsid w:val="00720AD4"/>
    <w:rsid w:val="0073239B"/>
    <w:rsid w:val="00735F38"/>
    <w:rsid w:val="00736636"/>
    <w:rsid w:val="00740230"/>
    <w:rsid w:val="00745BBB"/>
    <w:rsid w:val="007514F3"/>
    <w:rsid w:val="0076101A"/>
    <w:rsid w:val="00761DF0"/>
    <w:rsid w:val="00767277"/>
    <w:rsid w:val="007758B2"/>
    <w:rsid w:val="00793EE4"/>
    <w:rsid w:val="0079500D"/>
    <w:rsid w:val="007969EF"/>
    <w:rsid w:val="007A4A17"/>
    <w:rsid w:val="007A4EFC"/>
    <w:rsid w:val="007B0485"/>
    <w:rsid w:val="007B0D55"/>
    <w:rsid w:val="007B4233"/>
    <w:rsid w:val="007C15F8"/>
    <w:rsid w:val="007C2C61"/>
    <w:rsid w:val="007C4104"/>
    <w:rsid w:val="007D68D6"/>
    <w:rsid w:val="007E1292"/>
    <w:rsid w:val="007F12AA"/>
    <w:rsid w:val="007F20A8"/>
    <w:rsid w:val="007F73EB"/>
    <w:rsid w:val="00804781"/>
    <w:rsid w:val="00807937"/>
    <w:rsid w:val="00812D4C"/>
    <w:rsid w:val="00820A36"/>
    <w:rsid w:val="00821503"/>
    <w:rsid w:val="00824986"/>
    <w:rsid w:val="00830686"/>
    <w:rsid w:val="00834558"/>
    <w:rsid w:val="008435E4"/>
    <w:rsid w:val="00843DCF"/>
    <w:rsid w:val="008456A4"/>
    <w:rsid w:val="00846D31"/>
    <w:rsid w:val="0085063E"/>
    <w:rsid w:val="00850EEB"/>
    <w:rsid w:val="008526CE"/>
    <w:rsid w:val="0085290E"/>
    <w:rsid w:val="00852C9D"/>
    <w:rsid w:val="008537F7"/>
    <w:rsid w:val="00856595"/>
    <w:rsid w:val="00861F78"/>
    <w:rsid w:val="00863706"/>
    <w:rsid w:val="0086395C"/>
    <w:rsid w:val="00866EBD"/>
    <w:rsid w:val="00870EE6"/>
    <w:rsid w:val="0087377F"/>
    <w:rsid w:val="0087740B"/>
    <w:rsid w:val="00880ECC"/>
    <w:rsid w:val="008824C6"/>
    <w:rsid w:val="00882F0E"/>
    <w:rsid w:val="00883D44"/>
    <w:rsid w:val="00884728"/>
    <w:rsid w:val="00884CBB"/>
    <w:rsid w:val="008878D9"/>
    <w:rsid w:val="00893295"/>
    <w:rsid w:val="008A1BDA"/>
    <w:rsid w:val="008A2869"/>
    <w:rsid w:val="008A40B3"/>
    <w:rsid w:val="008A4C08"/>
    <w:rsid w:val="008A4CD1"/>
    <w:rsid w:val="008B4BBF"/>
    <w:rsid w:val="008C1707"/>
    <w:rsid w:val="008C5A1A"/>
    <w:rsid w:val="008C5A32"/>
    <w:rsid w:val="008C6506"/>
    <w:rsid w:val="008D16C1"/>
    <w:rsid w:val="008D6DAC"/>
    <w:rsid w:val="008E0512"/>
    <w:rsid w:val="008E05E9"/>
    <w:rsid w:val="008E3A96"/>
    <w:rsid w:val="008E7300"/>
    <w:rsid w:val="00900671"/>
    <w:rsid w:val="009042CF"/>
    <w:rsid w:val="00904AE7"/>
    <w:rsid w:val="00904F68"/>
    <w:rsid w:val="0090672A"/>
    <w:rsid w:val="00910670"/>
    <w:rsid w:val="00914985"/>
    <w:rsid w:val="009300B8"/>
    <w:rsid w:val="0093406C"/>
    <w:rsid w:val="009375B5"/>
    <w:rsid w:val="00941198"/>
    <w:rsid w:val="0094562F"/>
    <w:rsid w:val="00955D71"/>
    <w:rsid w:val="00955DB3"/>
    <w:rsid w:val="0096168F"/>
    <w:rsid w:val="009674A5"/>
    <w:rsid w:val="00967E87"/>
    <w:rsid w:val="00970914"/>
    <w:rsid w:val="00970F25"/>
    <w:rsid w:val="00973498"/>
    <w:rsid w:val="009778EB"/>
    <w:rsid w:val="00986EFD"/>
    <w:rsid w:val="00990456"/>
    <w:rsid w:val="009950F7"/>
    <w:rsid w:val="00996C3A"/>
    <w:rsid w:val="009A05B2"/>
    <w:rsid w:val="009A5973"/>
    <w:rsid w:val="009A5F01"/>
    <w:rsid w:val="009A70C3"/>
    <w:rsid w:val="009C2149"/>
    <w:rsid w:val="009C5EC3"/>
    <w:rsid w:val="009C5FF2"/>
    <w:rsid w:val="009C670D"/>
    <w:rsid w:val="009D39CF"/>
    <w:rsid w:val="009D3B03"/>
    <w:rsid w:val="009D3EDB"/>
    <w:rsid w:val="009D6B20"/>
    <w:rsid w:val="009E78B0"/>
    <w:rsid w:val="009F05E8"/>
    <w:rsid w:val="009F5145"/>
    <w:rsid w:val="009F544F"/>
    <w:rsid w:val="00A0226E"/>
    <w:rsid w:val="00A07620"/>
    <w:rsid w:val="00A1414A"/>
    <w:rsid w:val="00A14179"/>
    <w:rsid w:val="00A15037"/>
    <w:rsid w:val="00A15AD0"/>
    <w:rsid w:val="00A1703C"/>
    <w:rsid w:val="00A252EA"/>
    <w:rsid w:val="00A256D2"/>
    <w:rsid w:val="00A25FBF"/>
    <w:rsid w:val="00A32694"/>
    <w:rsid w:val="00A344A1"/>
    <w:rsid w:val="00A40188"/>
    <w:rsid w:val="00A40466"/>
    <w:rsid w:val="00A414E7"/>
    <w:rsid w:val="00A4477A"/>
    <w:rsid w:val="00A5234D"/>
    <w:rsid w:val="00A541E4"/>
    <w:rsid w:val="00A56816"/>
    <w:rsid w:val="00A72FEA"/>
    <w:rsid w:val="00A7620D"/>
    <w:rsid w:val="00A8118D"/>
    <w:rsid w:val="00A931CA"/>
    <w:rsid w:val="00A939E7"/>
    <w:rsid w:val="00AA51A3"/>
    <w:rsid w:val="00AB18D7"/>
    <w:rsid w:val="00AB21F3"/>
    <w:rsid w:val="00AB3C04"/>
    <w:rsid w:val="00AB4185"/>
    <w:rsid w:val="00AB466E"/>
    <w:rsid w:val="00AC36CE"/>
    <w:rsid w:val="00AC49BE"/>
    <w:rsid w:val="00AE02A0"/>
    <w:rsid w:val="00AE14F3"/>
    <w:rsid w:val="00AE315D"/>
    <w:rsid w:val="00AE3BF0"/>
    <w:rsid w:val="00AE61DB"/>
    <w:rsid w:val="00AF0946"/>
    <w:rsid w:val="00AF0C44"/>
    <w:rsid w:val="00AF3635"/>
    <w:rsid w:val="00B0079E"/>
    <w:rsid w:val="00B039EB"/>
    <w:rsid w:val="00B07377"/>
    <w:rsid w:val="00B10246"/>
    <w:rsid w:val="00B20827"/>
    <w:rsid w:val="00B212ED"/>
    <w:rsid w:val="00B24DB5"/>
    <w:rsid w:val="00B31182"/>
    <w:rsid w:val="00B53006"/>
    <w:rsid w:val="00B54E78"/>
    <w:rsid w:val="00B61CFB"/>
    <w:rsid w:val="00B61E0B"/>
    <w:rsid w:val="00B648E9"/>
    <w:rsid w:val="00B72BC7"/>
    <w:rsid w:val="00B74EE9"/>
    <w:rsid w:val="00B779A1"/>
    <w:rsid w:val="00B919F9"/>
    <w:rsid w:val="00B941F4"/>
    <w:rsid w:val="00B9548F"/>
    <w:rsid w:val="00BA00AF"/>
    <w:rsid w:val="00BA509A"/>
    <w:rsid w:val="00BA6993"/>
    <w:rsid w:val="00BB1008"/>
    <w:rsid w:val="00BB115A"/>
    <w:rsid w:val="00BB7719"/>
    <w:rsid w:val="00BC0116"/>
    <w:rsid w:val="00BC201B"/>
    <w:rsid w:val="00BC2435"/>
    <w:rsid w:val="00BC7805"/>
    <w:rsid w:val="00BE1C91"/>
    <w:rsid w:val="00BE271F"/>
    <w:rsid w:val="00BE385F"/>
    <w:rsid w:val="00BF0AFA"/>
    <w:rsid w:val="00C00D78"/>
    <w:rsid w:val="00C0362A"/>
    <w:rsid w:val="00C16B1E"/>
    <w:rsid w:val="00C2250D"/>
    <w:rsid w:val="00C23DA3"/>
    <w:rsid w:val="00C25D4D"/>
    <w:rsid w:val="00C26A9F"/>
    <w:rsid w:val="00C2723C"/>
    <w:rsid w:val="00C27F4C"/>
    <w:rsid w:val="00C350E8"/>
    <w:rsid w:val="00C37D3A"/>
    <w:rsid w:val="00C40505"/>
    <w:rsid w:val="00C44001"/>
    <w:rsid w:val="00C4651B"/>
    <w:rsid w:val="00C47CCD"/>
    <w:rsid w:val="00C51FB1"/>
    <w:rsid w:val="00C54066"/>
    <w:rsid w:val="00C56EFB"/>
    <w:rsid w:val="00C625F9"/>
    <w:rsid w:val="00C66E90"/>
    <w:rsid w:val="00C6717F"/>
    <w:rsid w:val="00C707DE"/>
    <w:rsid w:val="00C735F0"/>
    <w:rsid w:val="00C805F5"/>
    <w:rsid w:val="00C8409A"/>
    <w:rsid w:val="00C90774"/>
    <w:rsid w:val="00C91491"/>
    <w:rsid w:val="00C92BFD"/>
    <w:rsid w:val="00CA02F9"/>
    <w:rsid w:val="00CA1B4D"/>
    <w:rsid w:val="00CA305B"/>
    <w:rsid w:val="00CB28FC"/>
    <w:rsid w:val="00CB2BD0"/>
    <w:rsid w:val="00CB6B04"/>
    <w:rsid w:val="00CC0435"/>
    <w:rsid w:val="00CC04CE"/>
    <w:rsid w:val="00CC4616"/>
    <w:rsid w:val="00CC55FF"/>
    <w:rsid w:val="00CC5648"/>
    <w:rsid w:val="00CC5843"/>
    <w:rsid w:val="00CD7819"/>
    <w:rsid w:val="00CD7EE4"/>
    <w:rsid w:val="00CE5E19"/>
    <w:rsid w:val="00CF2BFB"/>
    <w:rsid w:val="00CF3ECE"/>
    <w:rsid w:val="00CF5019"/>
    <w:rsid w:val="00D02E83"/>
    <w:rsid w:val="00D108CB"/>
    <w:rsid w:val="00D1645B"/>
    <w:rsid w:val="00D20E23"/>
    <w:rsid w:val="00D22137"/>
    <w:rsid w:val="00D24BF3"/>
    <w:rsid w:val="00D255CC"/>
    <w:rsid w:val="00D26B0B"/>
    <w:rsid w:val="00D276C5"/>
    <w:rsid w:val="00D42D63"/>
    <w:rsid w:val="00D47DB2"/>
    <w:rsid w:val="00D5262A"/>
    <w:rsid w:val="00D564A1"/>
    <w:rsid w:val="00D62776"/>
    <w:rsid w:val="00D66DC7"/>
    <w:rsid w:val="00D73AC8"/>
    <w:rsid w:val="00D748BA"/>
    <w:rsid w:val="00D765F2"/>
    <w:rsid w:val="00D76634"/>
    <w:rsid w:val="00D768B3"/>
    <w:rsid w:val="00D83DC6"/>
    <w:rsid w:val="00D87E20"/>
    <w:rsid w:val="00D961DE"/>
    <w:rsid w:val="00D97532"/>
    <w:rsid w:val="00DA3F50"/>
    <w:rsid w:val="00DB22F3"/>
    <w:rsid w:val="00DB24D9"/>
    <w:rsid w:val="00DB380F"/>
    <w:rsid w:val="00DB7B68"/>
    <w:rsid w:val="00DC0DF4"/>
    <w:rsid w:val="00DC2897"/>
    <w:rsid w:val="00DC5367"/>
    <w:rsid w:val="00DD1DE3"/>
    <w:rsid w:val="00DE5B0F"/>
    <w:rsid w:val="00DF46B9"/>
    <w:rsid w:val="00DF4C39"/>
    <w:rsid w:val="00E0399E"/>
    <w:rsid w:val="00E04031"/>
    <w:rsid w:val="00E120CA"/>
    <w:rsid w:val="00E20113"/>
    <w:rsid w:val="00E2208C"/>
    <w:rsid w:val="00E2632F"/>
    <w:rsid w:val="00E33A63"/>
    <w:rsid w:val="00E45D50"/>
    <w:rsid w:val="00E4612F"/>
    <w:rsid w:val="00E478A1"/>
    <w:rsid w:val="00E54965"/>
    <w:rsid w:val="00E55623"/>
    <w:rsid w:val="00E65A13"/>
    <w:rsid w:val="00E70494"/>
    <w:rsid w:val="00E942AC"/>
    <w:rsid w:val="00E95C16"/>
    <w:rsid w:val="00E96BAE"/>
    <w:rsid w:val="00EA0E4E"/>
    <w:rsid w:val="00EA50F3"/>
    <w:rsid w:val="00EB1321"/>
    <w:rsid w:val="00EB4355"/>
    <w:rsid w:val="00EB515B"/>
    <w:rsid w:val="00EC09B8"/>
    <w:rsid w:val="00EC253C"/>
    <w:rsid w:val="00ED0119"/>
    <w:rsid w:val="00ED0910"/>
    <w:rsid w:val="00ED0FFE"/>
    <w:rsid w:val="00EE71FE"/>
    <w:rsid w:val="00EF25B0"/>
    <w:rsid w:val="00EF7731"/>
    <w:rsid w:val="00F06997"/>
    <w:rsid w:val="00F07C28"/>
    <w:rsid w:val="00F10962"/>
    <w:rsid w:val="00F146FF"/>
    <w:rsid w:val="00F16C76"/>
    <w:rsid w:val="00F17361"/>
    <w:rsid w:val="00F21AB4"/>
    <w:rsid w:val="00F21B8F"/>
    <w:rsid w:val="00F3062A"/>
    <w:rsid w:val="00F3412B"/>
    <w:rsid w:val="00F45E61"/>
    <w:rsid w:val="00F46CA5"/>
    <w:rsid w:val="00F477B5"/>
    <w:rsid w:val="00F5050C"/>
    <w:rsid w:val="00F52B9D"/>
    <w:rsid w:val="00F54256"/>
    <w:rsid w:val="00F556E2"/>
    <w:rsid w:val="00F56CFE"/>
    <w:rsid w:val="00F602F4"/>
    <w:rsid w:val="00F64343"/>
    <w:rsid w:val="00F67E72"/>
    <w:rsid w:val="00F70837"/>
    <w:rsid w:val="00F70C0C"/>
    <w:rsid w:val="00F71FDA"/>
    <w:rsid w:val="00F80B78"/>
    <w:rsid w:val="00F80E24"/>
    <w:rsid w:val="00F82F04"/>
    <w:rsid w:val="00F8535A"/>
    <w:rsid w:val="00F87048"/>
    <w:rsid w:val="00F8706D"/>
    <w:rsid w:val="00F916B0"/>
    <w:rsid w:val="00F934C4"/>
    <w:rsid w:val="00F93C57"/>
    <w:rsid w:val="00F9680C"/>
    <w:rsid w:val="00F96C31"/>
    <w:rsid w:val="00F97519"/>
    <w:rsid w:val="00F97B31"/>
    <w:rsid w:val="00FA5617"/>
    <w:rsid w:val="00FB19C7"/>
    <w:rsid w:val="00FB2AFF"/>
    <w:rsid w:val="00FB39C5"/>
    <w:rsid w:val="00FB71AB"/>
    <w:rsid w:val="00FC27BD"/>
    <w:rsid w:val="00FC4582"/>
    <w:rsid w:val="00FC7261"/>
    <w:rsid w:val="00FD218C"/>
    <w:rsid w:val="00FD408F"/>
    <w:rsid w:val="00FD4A47"/>
    <w:rsid w:val="00FD5069"/>
    <w:rsid w:val="00FD54E6"/>
    <w:rsid w:val="00FE124A"/>
    <w:rsid w:val="00FF101E"/>
    <w:rsid w:val="00FF119F"/>
    <w:rsid w:val="00FF16A2"/>
    <w:rsid w:val="00FF4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E359F3"/>
  <w15:docId w15:val="{EB361C05-682F-47AD-931B-9A7BDF6D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4F3"/>
  </w:style>
  <w:style w:type="paragraph" w:styleId="1">
    <w:name w:val="heading 1"/>
    <w:basedOn w:val="a"/>
    <w:next w:val="a"/>
    <w:link w:val="10"/>
    <w:uiPriority w:val="9"/>
    <w:qFormat/>
    <w:rsid w:val="00511E8D"/>
    <w:pPr>
      <w:keepNext/>
      <w:outlineLvl w:val="0"/>
    </w:pPr>
    <w:rPr>
      <w:rFonts w:asciiTheme="majorHAnsi" w:eastAsia="ＭＳ Ｐゴシック" w:hAnsiTheme="majorHAnsi" w:cstheme="majorBidi"/>
      <w:sz w:val="24"/>
      <w:szCs w:val="24"/>
    </w:rPr>
  </w:style>
  <w:style w:type="paragraph" w:styleId="2">
    <w:name w:val="heading 2"/>
    <w:basedOn w:val="a"/>
    <w:next w:val="a"/>
    <w:link w:val="20"/>
    <w:uiPriority w:val="9"/>
    <w:unhideWhenUsed/>
    <w:qFormat/>
    <w:rsid w:val="00C00D78"/>
    <w:pPr>
      <w:keepNext/>
      <w:spacing w:line="400" w:lineRule="exact"/>
      <w:outlineLvl w:val="1"/>
    </w:pPr>
    <w:rPr>
      <w:rFonts w:asciiTheme="majorHAnsi" w:eastAsia="ＭＳ Ｐゴシック" w:hAnsiTheme="majorHAnsi" w:cstheme="majorBidi"/>
      <w:sz w:val="24"/>
    </w:rPr>
  </w:style>
  <w:style w:type="paragraph" w:styleId="3">
    <w:name w:val="heading 3"/>
    <w:basedOn w:val="a"/>
    <w:next w:val="a"/>
    <w:link w:val="30"/>
    <w:uiPriority w:val="9"/>
    <w:unhideWhenUsed/>
    <w:qFormat/>
    <w:rsid w:val="009042C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B78"/>
    <w:pPr>
      <w:ind w:leftChars="400" w:left="840"/>
    </w:pPr>
  </w:style>
  <w:style w:type="table" w:styleId="a4">
    <w:name w:val="Table Grid"/>
    <w:basedOn w:val="a1"/>
    <w:uiPriority w:val="39"/>
    <w:rsid w:val="00E55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F17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F17FB"/>
    <w:rPr>
      <w:rFonts w:asciiTheme="majorHAnsi" w:eastAsiaTheme="majorEastAsia" w:hAnsiTheme="majorHAnsi" w:cstheme="majorBidi"/>
      <w:sz w:val="18"/>
      <w:szCs w:val="18"/>
    </w:rPr>
  </w:style>
  <w:style w:type="paragraph" w:styleId="a7">
    <w:name w:val="header"/>
    <w:basedOn w:val="a"/>
    <w:link w:val="a8"/>
    <w:uiPriority w:val="99"/>
    <w:unhideWhenUsed/>
    <w:rsid w:val="00D47DB2"/>
    <w:pPr>
      <w:tabs>
        <w:tab w:val="center" w:pos="4252"/>
        <w:tab w:val="right" w:pos="8504"/>
      </w:tabs>
      <w:snapToGrid w:val="0"/>
    </w:pPr>
  </w:style>
  <w:style w:type="character" w:customStyle="1" w:styleId="a8">
    <w:name w:val="ヘッダー (文字)"/>
    <w:basedOn w:val="a0"/>
    <w:link w:val="a7"/>
    <w:uiPriority w:val="99"/>
    <w:rsid w:val="00D47DB2"/>
  </w:style>
  <w:style w:type="paragraph" w:styleId="a9">
    <w:name w:val="footer"/>
    <w:basedOn w:val="a"/>
    <w:link w:val="aa"/>
    <w:uiPriority w:val="99"/>
    <w:unhideWhenUsed/>
    <w:rsid w:val="00D47DB2"/>
    <w:pPr>
      <w:tabs>
        <w:tab w:val="center" w:pos="4252"/>
        <w:tab w:val="right" w:pos="8504"/>
      </w:tabs>
      <w:snapToGrid w:val="0"/>
    </w:pPr>
  </w:style>
  <w:style w:type="character" w:customStyle="1" w:styleId="aa">
    <w:name w:val="フッター (文字)"/>
    <w:basedOn w:val="a0"/>
    <w:link w:val="a9"/>
    <w:uiPriority w:val="99"/>
    <w:rsid w:val="00D47DB2"/>
  </w:style>
  <w:style w:type="character" w:styleId="ab">
    <w:name w:val="Hyperlink"/>
    <w:basedOn w:val="a0"/>
    <w:uiPriority w:val="99"/>
    <w:unhideWhenUsed/>
    <w:rsid w:val="00243821"/>
    <w:rPr>
      <w:color w:val="0563C1" w:themeColor="hyperlink"/>
      <w:u w:val="single"/>
    </w:rPr>
  </w:style>
  <w:style w:type="character" w:customStyle="1" w:styleId="11">
    <w:name w:val="未解決のメンション1"/>
    <w:basedOn w:val="a0"/>
    <w:uiPriority w:val="99"/>
    <w:semiHidden/>
    <w:unhideWhenUsed/>
    <w:rsid w:val="00243821"/>
    <w:rPr>
      <w:color w:val="605E5C"/>
      <w:shd w:val="clear" w:color="auto" w:fill="E1DFDD"/>
    </w:rPr>
  </w:style>
  <w:style w:type="character" w:styleId="ac">
    <w:name w:val="FollowedHyperlink"/>
    <w:basedOn w:val="a0"/>
    <w:uiPriority w:val="99"/>
    <w:semiHidden/>
    <w:unhideWhenUsed/>
    <w:rsid w:val="00243821"/>
    <w:rPr>
      <w:color w:val="954F72" w:themeColor="followedHyperlink"/>
      <w:u w:val="single"/>
    </w:rPr>
  </w:style>
  <w:style w:type="character" w:customStyle="1" w:styleId="10">
    <w:name w:val="見出し 1 (文字)"/>
    <w:basedOn w:val="a0"/>
    <w:link w:val="1"/>
    <w:uiPriority w:val="9"/>
    <w:rsid w:val="00511E8D"/>
    <w:rPr>
      <w:rFonts w:asciiTheme="majorHAnsi" w:eastAsia="ＭＳ Ｐゴシック" w:hAnsiTheme="majorHAnsi" w:cstheme="majorBidi"/>
      <w:sz w:val="24"/>
      <w:szCs w:val="24"/>
    </w:rPr>
  </w:style>
  <w:style w:type="paragraph" w:styleId="ad">
    <w:name w:val="TOC Heading"/>
    <w:basedOn w:val="1"/>
    <w:next w:val="a"/>
    <w:uiPriority w:val="39"/>
    <w:unhideWhenUsed/>
    <w:qFormat/>
    <w:rsid w:val="005A5AA2"/>
    <w:pPr>
      <w:keepLines/>
      <w:spacing w:before="240" w:line="259" w:lineRule="auto"/>
      <w:outlineLvl w:val="9"/>
    </w:pPr>
    <w:rPr>
      <w:color w:val="2E74B5" w:themeColor="accent1" w:themeShade="BF"/>
      <w:kern w:val="0"/>
      <w:sz w:val="32"/>
      <w:szCs w:val="32"/>
    </w:rPr>
  </w:style>
  <w:style w:type="paragraph" w:styleId="ae">
    <w:name w:val="caption"/>
    <w:basedOn w:val="a"/>
    <w:next w:val="a"/>
    <w:uiPriority w:val="35"/>
    <w:unhideWhenUsed/>
    <w:qFormat/>
    <w:rsid w:val="005A5AA2"/>
    <w:rPr>
      <w:b/>
      <w:bCs/>
    </w:rPr>
  </w:style>
  <w:style w:type="paragraph" w:styleId="12">
    <w:name w:val="toc 1"/>
    <w:basedOn w:val="a"/>
    <w:next w:val="a"/>
    <w:autoRedefine/>
    <w:uiPriority w:val="39"/>
    <w:unhideWhenUsed/>
    <w:rsid w:val="006E7AA7"/>
  </w:style>
  <w:style w:type="character" w:customStyle="1" w:styleId="20">
    <w:name w:val="見出し 2 (文字)"/>
    <w:basedOn w:val="a0"/>
    <w:link w:val="2"/>
    <w:uiPriority w:val="9"/>
    <w:rsid w:val="00C00D78"/>
    <w:rPr>
      <w:rFonts w:asciiTheme="majorHAnsi" w:eastAsia="ＭＳ Ｐゴシック" w:hAnsiTheme="majorHAnsi" w:cstheme="majorBidi"/>
      <w:sz w:val="24"/>
    </w:rPr>
  </w:style>
  <w:style w:type="paragraph" w:styleId="21">
    <w:name w:val="toc 2"/>
    <w:basedOn w:val="a"/>
    <w:next w:val="a"/>
    <w:autoRedefine/>
    <w:uiPriority w:val="39"/>
    <w:unhideWhenUsed/>
    <w:rsid w:val="00E4612F"/>
    <w:pPr>
      <w:tabs>
        <w:tab w:val="right" w:leader="dot" w:pos="9060"/>
      </w:tabs>
      <w:ind w:leftChars="100" w:left="424" w:hangingChars="102" w:hanging="214"/>
    </w:pPr>
    <w:rPr>
      <w:rFonts w:ascii="ＭＳ Ｐゴシック" w:eastAsia="ＭＳ Ｐゴシック" w:hAnsi="ＭＳ Ｐゴシック"/>
      <w:noProof/>
    </w:rPr>
  </w:style>
  <w:style w:type="character" w:customStyle="1" w:styleId="30">
    <w:name w:val="見出し 3 (文字)"/>
    <w:basedOn w:val="a0"/>
    <w:link w:val="3"/>
    <w:uiPriority w:val="9"/>
    <w:rsid w:val="009042CF"/>
    <w:rPr>
      <w:rFonts w:asciiTheme="majorHAnsi" w:eastAsiaTheme="majorEastAsia" w:hAnsiTheme="majorHAnsi" w:cstheme="majorBidi"/>
    </w:rPr>
  </w:style>
  <w:style w:type="paragraph" w:styleId="31">
    <w:name w:val="toc 3"/>
    <w:basedOn w:val="a"/>
    <w:next w:val="a"/>
    <w:autoRedefine/>
    <w:uiPriority w:val="39"/>
    <w:unhideWhenUsed/>
    <w:rsid w:val="009042CF"/>
    <w:pPr>
      <w:ind w:leftChars="200" w:left="420"/>
    </w:pPr>
  </w:style>
  <w:style w:type="character" w:styleId="af">
    <w:name w:val="Unresolved Mention"/>
    <w:basedOn w:val="a0"/>
    <w:uiPriority w:val="99"/>
    <w:semiHidden/>
    <w:unhideWhenUsed/>
    <w:rsid w:val="00560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8666">
      <w:bodyDiv w:val="1"/>
      <w:marLeft w:val="0"/>
      <w:marRight w:val="0"/>
      <w:marTop w:val="0"/>
      <w:marBottom w:val="0"/>
      <w:divBdr>
        <w:top w:val="none" w:sz="0" w:space="0" w:color="auto"/>
        <w:left w:val="none" w:sz="0" w:space="0" w:color="auto"/>
        <w:bottom w:val="none" w:sz="0" w:space="0" w:color="auto"/>
        <w:right w:val="none" w:sz="0" w:space="0" w:color="auto"/>
      </w:divBdr>
      <w:divsChild>
        <w:div w:id="1857383982">
          <w:marLeft w:val="0"/>
          <w:marRight w:val="0"/>
          <w:marTop w:val="0"/>
          <w:marBottom w:val="0"/>
          <w:divBdr>
            <w:top w:val="none" w:sz="0" w:space="0" w:color="auto"/>
            <w:left w:val="none" w:sz="0" w:space="0" w:color="auto"/>
            <w:bottom w:val="none" w:sz="0" w:space="0" w:color="auto"/>
            <w:right w:val="none" w:sz="0" w:space="0" w:color="auto"/>
          </w:divBdr>
          <w:divsChild>
            <w:div w:id="1044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35218">
      <w:bodyDiv w:val="1"/>
      <w:marLeft w:val="0"/>
      <w:marRight w:val="0"/>
      <w:marTop w:val="0"/>
      <w:marBottom w:val="0"/>
      <w:divBdr>
        <w:top w:val="none" w:sz="0" w:space="0" w:color="auto"/>
        <w:left w:val="none" w:sz="0" w:space="0" w:color="auto"/>
        <w:bottom w:val="none" w:sz="0" w:space="0" w:color="auto"/>
        <w:right w:val="none" w:sz="0" w:space="0" w:color="auto"/>
      </w:divBdr>
    </w:div>
    <w:div w:id="316686697">
      <w:bodyDiv w:val="1"/>
      <w:marLeft w:val="0"/>
      <w:marRight w:val="0"/>
      <w:marTop w:val="0"/>
      <w:marBottom w:val="0"/>
      <w:divBdr>
        <w:top w:val="none" w:sz="0" w:space="0" w:color="auto"/>
        <w:left w:val="none" w:sz="0" w:space="0" w:color="auto"/>
        <w:bottom w:val="none" w:sz="0" w:space="0" w:color="auto"/>
        <w:right w:val="none" w:sz="0" w:space="0" w:color="auto"/>
      </w:divBdr>
    </w:div>
    <w:div w:id="427772801">
      <w:bodyDiv w:val="1"/>
      <w:marLeft w:val="0"/>
      <w:marRight w:val="0"/>
      <w:marTop w:val="0"/>
      <w:marBottom w:val="0"/>
      <w:divBdr>
        <w:top w:val="none" w:sz="0" w:space="0" w:color="auto"/>
        <w:left w:val="none" w:sz="0" w:space="0" w:color="auto"/>
        <w:bottom w:val="none" w:sz="0" w:space="0" w:color="auto"/>
        <w:right w:val="none" w:sz="0" w:space="0" w:color="auto"/>
      </w:divBdr>
    </w:div>
    <w:div w:id="515656091">
      <w:bodyDiv w:val="1"/>
      <w:marLeft w:val="0"/>
      <w:marRight w:val="0"/>
      <w:marTop w:val="0"/>
      <w:marBottom w:val="0"/>
      <w:divBdr>
        <w:top w:val="none" w:sz="0" w:space="0" w:color="auto"/>
        <w:left w:val="none" w:sz="0" w:space="0" w:color="auto"/>
        <w:bottom w:val="none" w:sz="0" w:space="0" w:color="auto"/>
        <w:right w:val="none" w:sz="0" w:space="0" w:color="auto"/>
      </w:divBdr>
    </w:div>
    <w:div w:id="1199851427">
      <w:bodyDiv w:val="1"/>
      <w:marLeft w:val="0"/>
      <w:marRight w:val="0"/>
      <w:marTop w:val="0"/>
      <w:marBottom w:val="0"/>
      <w:divBdr>
        <w:top w:val="none" w:sz="0" w:space="0" w:color="auto"/>
        <w:left w:val="none" w:sz="0" w:space="0" w:color="auto"/>
        <w:bottom w:val="none" w:sz="0" w:space="0" w:color="auto"/>
        <w:right w:val="none" w:sz="0" w:space="0" w:color="auto"/>
      </w:divBdr>
    </w:div>
    <w:div w:id="1400395614">
      <w:bodyDiv w:val="1"/>
      <w:marLeft w:val="0"/>
      <w:marRight w:val="0"/>
      <w:marTop w:val="0"/>
      <w:marBottom w:val="0"/>
      <w:divBdr>
        <w:top w:val="none" w:sz="0" w:space="0" w:color="auto"/>
        <w:left w:val="none" w:sz="0" w:space="0" w:color="auto"/>
        <w:bottom w:val="none" w:sz="0" w:space="0" w:color="auto"/>
        <w:right w:val="none" w:sz="0" w:space="0" w:color="auto"/>
      </w:divBdr>
    </w:div>
    <w:div w:id="1469207312">
      <w:bodyDiv w:val="1"/>
      <w:marLeft w:val="0"/>
      <w:marRight w:val="0"/>
      <w:marTop w:val="0"/>
      <w:marBottom w:val="0"/>
      <w:divBdr>
        <w:top w:val="none" w:sz="0" w:space="0" w:color="auto"/>
        <w:left w:val="none" w:sz="0" w:space="0" w:color="auto"/>
        <w:bottom w:val="none" w:sz="0" w:space="0" w:color="auto"/>
        <w:right w:val="none" w:sz="0" w:space="0" w:color="auto"/>
      </w:divBdr>
    </w:div>
    <w:div w:id="1693417262">
      <w:bodyDiv w:val="1"/>
      <w:marLeft w:val="0"/>
      <w:marRight w:val="0"/>
      <w:marTop w:val="0"/>
      <w:marBottom w:val="0"/>
      <w:divBdr>
        <w:top w:val="none" w:sz="0" w:space="0" w:color="auto"/>
        <w:left w:val="none" w:sz="0" w:space="0" w:color="auto"/>
        <w:bottom w:val="none" w:sz="0" w:space="0" w:color="auto"/>
        <w:right w:val="none" w:sz="0" w:space="0" w:color="auto"/>
      </w:divBdr>
    </w:div>
    <w:div w:id="1993097309">
      <w:bodyDiv w:val="1"/>
      <w:marLeft w:val="0"/>
      <w:marRight w:val="0"/>
      <w:marTop w:val="0"/>
      <w:marBottom w:val="0"/>
      <w:divBdr>
        <w:top w:val="none" w:sz="0" w:space="0" w:color="auto"/>
        <w:left w:val="none" w:sz="0" w:space="0" w:color="auto"/>
        <w:bottom w:val="none" w:sz="0" w:space="0" w:color="auto"/>
        <w:right w:val="none" w:sz="0" w:space="0" w:color="auto"/>
      </w:divBdr>
    </w:div>
    <w:div w:id="211065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E7324-4ED5-4EFC-8EE6-27E4E0F33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2430</Words>
  <Characters>13851</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兵田　卓弥</dc:creator>
  <cp:lastModifiedBy>吉田　崚人</cp:lastModifiedBy>
  <cp:revision>9</cp:revision>
  <cp:lastPrinted>2023-09-25T06:52:00Z</cp:lastPrinted>
  <dcterms:created xsi:type="dcterms:W3CDTF">2023-09-28T07:10:00Z</dcterms:created>
  <dcterms:modified xsi:type="dcterms:W3CDTF">2023-10-06T08:35:00Z</dcterms:modified>
</cp:coreProperties>
</file>